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C28" w:rsidRDefault="00880C28">
      <w:pPr>
        <w:pStyle w:val="ConsPlusNormal"/>
      </w:pPr>
      <w:bookmarkStart w:id="0" w:name="_GoBack"/>
      <w:bookmarkEnd w:id="0"/>
      <w:r>
        <w:t>Зарегистрировано в ГУ Минюста России по Санкт-Петербургу и Ленинградской области 1 марта 2011 г. N RU781120002011001</w:t>
      </w:r>
    </w:p>
    <w:p w:rsidR="00880C28" w:rsidRDefault="00880C28">
      <w:pPr>
        <w:pStyle w:val="ConsPlusNormal"/>
        <w:pBdr>
          <w:bottom w:val="single" w:sz="6" w:space="0" w:color="auto"/>
        </w:pBdr>
        <w:spacing w:before="100" w:after="100"/>
        <w:jc w:val="both"/>
        <w:rPr>
          <w:sz w:val="2"/>
          <w:szCs w:val="2"/>
        </w:rPr>
      </w:pPr>
    </w:p>
    <w:p w:rsidR="00880C28" w:rsidRDefault="00880C28">
      <w:pPr>
        <w:pStyle w:val="ConsPlusNormal"/>
      </w:pPr>
    </w:p>
    <w:p w:rsidR="00880C28" w:rsidRDefault="00880C28">
      <w:pPr>
        <w:pStyle w:val="ConsPlusTitle"/>
        <w:jc w:val="center"/>
      </w:pPr>
      <w:r>
        <w:t>УСТАВ</w:t>
      </w:r>
    </w:p>
    <w:p w:rsidR="00880C28" w:rsidRDefault="00880C28">
      <w:pPr>
        <w:pStyle w:val="ConsPlusTitle"/>
        <w:jc w:val="center"/>
      </w:pPr>
      <w:r>
        <w:t>ВНУТРИГОРОДСКОГО МУНИЦИПАЛЬНОГО ОБРАЗОВАНИЯ ГОРОДА</w:t>
      </w:r>
    </w:p>
    <w:p w:rsidR="00880C28" w:rsidRDefault="00880C28">
      <w:pPr>
        <w:pStyle w:val="ConsPlusTitle"/>
        <w:jc w:val="center"/>
      </w:pPr>
      <w:r>
        <w:t>ФЕДЕРАЛЬНОГО ЗНАЧЕНИЯ САНКТ-ПЕТЕРБУРГА</w:t>
      </w:r>
    </w:p>
    <w:p w:rsidR="00880C28" w:rsidRDefault="00880C28">
      <w:pPr>
        <w:pStyle w:val="ConsPlusTitle"/>
        <w:jc w:val="center"/>
      </w:pPr>
      <w:r>
        <w:t>МУНИЦИПАЛЬНЫЙ ОКРУГ ВАСИЛЬЕВСКИЙ</w:t>
      </w:r>
    </w:p>
    <w:p w:rsidR="00880C28" w:rsidRDefault="00880C28">
      <w:pPr>
        <w:pStyle w:val="ConsPlusNormal"/>
        <w:jc w:val="right"/>
      </w:pPr>
    </w:p>
    <w:p w:rsidR="00880C28" w:rsidRDefault="00880C28">
      <w:pPr>
        <w:pStyle w:val="ConsPlusNormal"/>
        <w:jc w:val="right"/>
      </w:pPr>
      <w:r>
        <w:t>ПРИНЯТ</w:t>
      </w:r>
    </w:p>
    <w:p w:rsidR="00880C28" w:rsidRDefault="00880C28">
      <w:pPr>
        <w:pStyle w:val="ConsPlusNormal"/>
        <w:jc w:val="right"/>
      </w:pPr>
      <w:r>
        <w:t>решением</w:t>
      </w:r>
    </w:p>
    <w:p w:rsidR="00880C28" w:rsidRDefault="00880C28">
      <w:pPr>
        <w:pStyle w:val="ConsPlusNormal"/>
        <w:jc w:val="right"/>
      </w:pPr>
      <w:r>
        <w:t>муниципального совета</w:t>
      </w:r>
    </w:p>
    <w:p w:rsidR="00880C28" w:rsidRDefault="00880C28">
      <w:pPr>
        <w:pStyle w:val="ConsPlusNormal"/>
        <w:jc w:val="right"/>
      </w:pPr>
      <w:r>
        <w:t>муниципального образования</w:t>
      </w:r>
    </w:p>
    <w:p w:rsidR="00880C28" w:rsidRDefault="00880C28">
      <w:pPr>
        <w:pStyle w:val="ConsPlusNormal"/>
        <w:jc w:val="right"/>
      </w:pPr>
      <w:r>
        <w:t>муниципальный округ Васильевский</w:t>
      </w:r>
    </w:p>
    <w:p w:rsidR="00880C28" w:rsidRDefault="00880C28">
      <w:pPr>
        <w:pStyle w:val="ConsPlusNormal"/>
        <w:jc w:val="right"/>
      </w:pPr>
      <w:r>
        <w:t>Санкт-Петербурга</w:t>
      </w:r>
    </w:p>
    <w:p w:rsidR="00880C28" w:rsidRDefault="00880C28">
      <w:pPr>
        <w:pStyle w:val="ConsPlusNormal"/>
        <w:jc w:val="right"/>
      </w:pPr>
      <w:r>
        <w:t>от 10.02.2011 N 5</w:t>
      </w:r>
    </w:p>
    <w:p w:rsidR="00880C28" w:rsidRDefault="00880C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0C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C28" w:rsidRDefault="00880C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0C28" w:rsidRDefault="00880C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0C28" w:rsidRDefault="00880C28">
            <w:pPr>
              <w:pStyle w:val="ConsPlusNormal"/>
              <w:jc w:val="center"/>
            </w:pPr>
            <w:r>
              <w:rPr>
                <w:color w:val="392C69"/>
              </w:rPr>
              <w:t>Список изменяющих документов</w:t>
            </w:r>
          </w:p>
          <w:p w:rsidR="00880C28" w:rsidRDefault="00880C28">
            <w:pPr>
              <w:pStyle w:val="ConsPlusNormal"/>
              <w:jc w:val="center"/>
            </w:pPr>
            <w:r>
              <w:rPr>
                <w:color w:val="392C69"/>
              </w:rPr>
              <w:t>(в ред. Решений Муниципального совета муниципального образования</w:t>
            </w:r>
          </w:p>
          <w:p w:rsidR="00880C28" w:rsidRDefault="00880C28">
            <w:pPr>
              <w:pStyle w:val="ConsPlusNormal"/>
              <w:jc w:val="center"/>
            </w:pPr>
            <w:r>
              <w:rPr>
                <w:color w:val="392C69"/>
              </w:rPr>
              <w:t xml:space="preserve">Санкт-Петербурга муниципальный округ Васильевский от 17.11.2011 </w:t>
            </w:r>
            <w:hyperlink r:id="rId4">
              <w:r>
                <w:rPr>
                  <w:color w:val="0000FF"/>
                </w:rPr>
                <w:t>N 37</w:t>
              </w:r>
            </w:hyperlink>
            <w:r>
              <w:rPr>
                <w:color w:val="392C69"/>
              </w:rPr>
              <w:t>,</w:t>
            </w:r>
          </w:p>
          <w:p w:rsidR="00880C28" w:rsidRDefault="00880C28">
            <w:pPr>
              <w:pStyle w:val="ConsPlusNormal"/>
              <w:jc w:val="center"/>
            </w:pPr>
            <w:r>
              <w:rPr>
                <w:color w:val="392C69"/>
              </w:rPr>
              <w:t xml:space="preserve">от 22.11.2012 </w:t>
            </w:r>
            <w:hyperlink r:id="rId5">
              <w:r>
                <w:rPr>
                  <w:color w:val="0000FF"/>
                </w:rPr>
                <w:t>N 30</w:t>
              </w:r>
            </w:hyperlink>
            <w:r>
              <w:rPr>
                <w:color w:val="392C69"/>
              </w:rPr>
              <w:t xml:space="preserve">, от 22.11.2012 </w:t>
            </w:r>
            <w:hyperlink r:id="rId6">
              <w:r>
                <w:rPr>
                  <w:color w:val="0000FF"/>
                </w:rPr>
                <w:t>N 31</w:t>
              </w:r>
            </w:hyperlink>
            <w:r>
              <w:rPr>
                <w:color w:val="392C69"/>
              </w:rPr>
              <w:t xml:space="preserve">, от 23.05.2013 </w:t>
            </w:r>
            <w:hyperlink r:id="rId7">
              <w:r>
                <w:rPr>
                  <w:color w:val="0000FF"/>
                </w:rPr>
                <w:t>N 34</w:t>
              </w:r>
            </w:hyperlink>
            <w:r>
              <w:rPr>
                <w:color w:val="392C69"/>
              </w:rPr>
              <w:t>,</w:t>
            </w:r>
          </w:p>
          <w:p w:rsidR="00880C28" w:rsidRDefault="00880C28">
            <w:pPr>
              <w:pStyle w:val="ConsPlusNormal"/>
              <w:jc w:val="center"/>
            </w:pPr>
            <w:r>
              <w:rPr>
                <w:color w:val="392C69"/>
              </w:rPr>
              <w:t xml:space="preserve">от 05.09.2013 </w:t>
            </w:r>
            <w:hyperlink r:id="rId8">
              <w:r>
                <w:rPr>
                  <w:color w:val="0000FF"/>
                </w:rPr>
                <w:t>N 45</w:t>
              </w:r>
            </w:hyperlink>
            <w:r>
              <w:rPr>
                <w:color w:val="392C69"/>
              </w:rPr>
              <w:t xml:space="preserve">, от 24.10.2013 </w:t>
            </w:r>
            <w:hyperlink r:id="rId9">
              <w:r>
                <w:rPr>
                  <w:color w:val="0000FF"/>
                </w:rPr>
                <w:t>N 83</w:t>
              </w:r>
            </w:hyperlink>
            <w:r>
              <w:rPr>
                <w:color w:val="392C69"/>
              </w:rPr>
              <w:t xml:space="preserve">, от 21.11.2013 </w:t>
            </w:r>
            <w:hyperlink r:id="rId10">
              <w:r>
                <w:rPr>
                  <w:color w:val="0000FF"/>
                </w:rPr>
                <w:t>N 87</w:t>
              </w:r>
            </w:hyperlink>
            <w:r>
              <w:rPr>
                <w:color w:val="392C69"/>
              </w:rPr>
              <w:t>,</w:t>
            </w:r>
          </w:p>
          <w:p w:rsidR="00880C28" w:rsidRDefault="00880C28">
            <w:pPr>
              <w:pStyle w:val="ConsPlusNormal"/>
              <w:jc w:val="center"/>
            </w:pPr>
            <w:r>
              <w:rPr>
                <w:color w:val="392C69"/>
              </w:rPr>
              <w:t xml:space="preserve">от 19.12.2013 </w:t>
            </w:r>
            <w:hyperlink r:id="rId11">
              <w:r>
                <w:rPr>
                  <w:color w:val="0000FF"/>
                </w:rPr>
                <w:t>N 96</w:t>
              </w:r>
            </w:hyperlink>
            <w:r>
              <w:rPr>
                <w:color w:val="392C69"/>
              </w:rPr>
              <w:t xml:space="preserve">, от 03.04.2014 </w:t>
            </w:r>
            <w:hyperlink r:id="rId12">
              <w:r>
                <w:rPr>
                  <w:color w:val="0000FF"/>
                </w:rPr>
                <w:t>N 12</w:t>
              </w:r>
            </w:hyperlink>
            <w:r>
              <w:rPr>
                <w:color w:val="392C69"/>
              </w:rPr>
              <w:t xml:space="preserve">, от 19.06.2014 </w:t>
            </w:r>
            <w:hyperlink r:id="rId13">
              <w:r>
                <w:rPr>
                  <w:color w:val="0000FF"/>
                </w:rPr>
                <w:t>N 21</w:t>
              </w:r>
            </w:hyperlink>
            <w:r>
              <w:rPr>
                <w:color w:val="392C69"/>
              </w:rPr>
              <w:t>,</w:t>
            </w:r>
          </w:p>
          <w:p w:rsidR="00880C28" w:rsidRDefault="00880C28">
            <w:pPr>
              <w:pStyle w:val="ConsPlusNormal"/>
              <w:jc w:val="center"/>
            </w:pPr>
            <w:r>
              <w:rPr>
                <w:color w:val="392C69"/>
              </w:rPr>
              <w:t xml:space="preserve">от 22.12.2014 </w:t>
            </w:r>
            <w:hyperlink r:id="rId14">
              <w:r>
                <w:rPr>
                  <w:color w:val="0000FF"/>
                </w:rPr>
                <w:t>N 72</w:t>
              </w:r>
            </w:hyperlink>
            <w:r>
              <w:rPr>
                <w:color w:val="392C69"/>
              </w:rPr>
              <w:t xml:space="preserve">, от 18.11.2016 </w:t>
            </w:r>
            <w:hyperlink r:id="rId15">
              <w:r>
                <w:rPr>
                  <w:color w:val="0000FF"/>
                </w:rPr>
                <w:t>N 33</w:t>
              </w:r>
            </w:hyperlink>
            <w:r>
              <w:rPr>
                <w:color w:val="392C69"/>
              </w:rPr>
              <w:t xml:space="preserve">, от 22.05.2017 </w:t>
            </w:r>
            <w:hyperlink r:id="rId16">
              <w:r>
                <w:rPr>
                  <w:color w:val="0000FF"/>
                </w:rPr>
                <w:t>N 16</w:t>
              </w:r>
            </w:hyperlink>
            <w:r>
              <w:rPr>
                <w:color w:val="392C69"/>
              </w:rPr>
              <w:t>,</w:t>
            </w:r>
          </w:p>
          <w:p w:rsidR="00880C28" w:rsidRDefault="00880C28">
            <w:pPr>
              <w:pStyle w:val="ConsPlusNormal"/>
              <w:jc w:val="center"/>
            </w:pPr>
            <w:r>
              <w:rPr>
                <w:color w:val="392C69"/>
              </w:rPr>
              <w:t xml:space="preserve">от 22.02.2018 </w:t>
            </w:r>
            <w:hyperlink r:id="rId17">
              <w:r>
                <w:rPr>
                  <w:color w:val="0000FF"/>
                </w:rPr>
                <w:t>N 05</w:t>
              </w:r>
            </w:hyperlink>
            <w:r>
              <w:rPr>
                <w:color w:val="392C69"/>
              </w:rPr>
              <w:t xml:space="preserve">, от 30.09.2020 </w:t>
            </w:r>
            <w:hyperlink r:id="rId18">
              <w:r>
                <w:rPr>
                  <w:color w:val="0000FF"/>
                </w:rPr>
                <w:t>N 24</w:t>
              </w:r>
            </w:hyperlink>
            <w:r>
              <w:rPr>
                <w:color w:val="392C69"/>
              </w:rPr>
              <w:t xml:space="preserve">, от 29.04.2021 </w:t>
            </w:r>
            <w:hyperlink r:id="rId19">
              <w:r>
                <w:rPr>
                  <w:color w:val="0000FF"/>
                </w:rPr>
                <w:t>N 11</w:t>
              </w:r>
            </w:hyperlink>
            <w:r>
              <w:rPr>
                <w:color w:val="392C69"/>
              </w:rPr>
              <w:t>,</w:t>
            </w:r>
          </w:p>
          <w:p w:rsidR="00880C28" w:rsidRDefault="00880C28">
            <w:pPr>
              <w:pStyle w:val="ConsPlusNormal"/>
              <w:jc w:val="center"/>
            </w:pPr>
            <w:r>
              <w:rPr>
                <w:color w:val="392C69"/>
              </w:rPr>
              <w:t xml:space="preserve">от 02.11.2022 </w:t>
            </w:r>
            <w:hyperlink r:id="rId20">
              <w:r>
                <w:rPr>
                  <w:color w:val="0000FF"/>
                </w:rPr>
                <w:t>N 20</w:t>
              </w:r>
            </w:hyperlink>
            <w:r>
              <w:rPr>
                <w:color w:val="392C69"/>
              </w:rPr>
              <w:t xml:space="preserve">, от 31.01.2023 </w:t>
            </w:r>
            <w:hyperlink r:id="rId21">
              <w:r>
                <w:rPr>
                  <w:color w:val="0000FF"/>
                </w:rPr>
                <w:t>N 2</w:t>
              </w:r>
            </w:hyperlink>
            <w:r>
              <w:rPr>
                <w:color w:val="392C69"/>
              </w:rPr>
              <w:t xml:space="preserve">, от 11.12.2024 </w:t>
            </w:r>
            <w:hyperlink r:id="rId22">
              <w:r>
                <w:rPr>
                  <w:color w:val="0000FF"/>
                </w:rPr>
                <w:t>N 32</w:t>
              </w:r>
            </w:hyperlink>
            <w:r>
              <w:rPr>
                <w:color w:val="392C69"/>
              </w:rPr>
              <w:t>,</w:t>
            </w:r>
          </w:p>
          <w:p w:rsidR="00880C28" w:rsidRDefault="00880C28">
            <w:pPr>
              <w:pStyle w:val="ConsPlusNormal"/>
              <w:jc w:val="center"/>
            </w:pPr>
            <w:r>
              <w:rPr>
                <w:color w:val="392C69"/>
              </w:rPr>
              <w:t xml:space="preserve">от 17.09.2025 </w:t>
            </w:r>
            <w:hyperlink r:id="rId23">
              <w:r>
                <w:rPr>
                  <w:color w:val="0000FF"/>
                </w:rPr>
                <w:t>N 22</w:t>
              </w:r>
            </w:hyperlink>
            <w:r>
              <w:rPr>
                <w:color w:val="392C69"/>
              </w:rPr>
              <w:t xml:space="preserve">, от 27.10.2025 </w:t>
            </w:r>
            <w:hyperlink r:id="rId24">
              <w:r>
                <w:rPr>
                  <w:color w:val="0000FF"/>
                </w:rPr>
                <w:t>N 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0C28" w:rsidRDefault="00880C28">
            <w:pPr>
              <w:pStyle w:val="ConsPlusNormal"/>
            </w:pPr>
          </w:p>
        </w:tc>
      </w:tr>
    </w:tbl>
    <w:p w:rsidR="00880C28" w:rsidRDefault="00880C28">
      <w:pPr>
        <w:pStyle w:val="ConsPlusNormal"/>
        <w:ind w:firstLine="540"/>
        <w:jc w:val="both"/>
      </w:pPr>
    </w:p>
    <w:p w:rsidR="00880C28" w:rsidRDefault="00880C28">
      <w:pPr>
        <w:pStyle w:val="ConsPlusNormal"/>
        <w:ind w:firstLine="540"/>
        <w:jc w:val="both"/>
      </w:pPr>
      <w:r>
        <w:t xml:space="preserve">Настоящий Устав в соответствии с общепризнанными принципами и нормами международного права, международными договорами Российской Федерации, </w:t>
      </w:r>
      <w:hyperlink r:id="rId25">
        <w:r>
          <w:rPr>
            <w:color w:val="0000FF"/>
          </w:rPr>
          <w:t>Конституцией</w:t>
        </w:r>
      </w:hyperlink>
      <w:r>
        <w:t xml:space="preserve"> Российской Федерации, федеральными конституционными законами, Федеральным </w:t>
      </w:r>
      <w:hyperlink r:id="rId26">
        <w:r>
          <w:rPr>
            <w:color w:val="0000FF"/>
          </w:rPr>
          <w:t>законом</w:t>
        </w:r>
      </w:hyperlink>
      <w:r>
        <w:t xml:space="preserve"> от 20.03.2025 N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а также </w:t>
      </w:r>
      <w:hyperlink r:id="rId27">
        <w:r>
          <w:rPr>
            <w:color w:val="0000FF"/>
          </w:rPr>
          <w:t>Уставом</w:t>
        </w:r>
      </w:hyperlink>
      <w:r>
        <w:t xml:space="preserve"> Санкт-Петербурга, законами и иными нормативными правовыми актами Санкт-Петербурга устанавливает порядок организации и осуществления местного самоуправления на территории внутригородского муниципального образования города федерального значения Санкт-Петербурга муниципальный округ Васильевский исходя из интересов населения с учетом исторических и иных местных традиций.</w:t>
      </w:r>
    </w:p>
    <w:p w:rsidR="00880C28" w:rsidRDefault="00880C28">
      <w:pPr>
        <w:pStyle w:val="ConsPlusNormal"/>
        <w:jc w:val="both"/>
      </w:pPr>
      <w:r>
        <w:t xml:space="preserve">(в ред. Решений Муниципального совета муниципального образования Санкт-Петербурга муниципальный округ Васильевский от 11.12.2024 </w:t>
      </w:r>
      <w:hyperlink r:id="rId28">
        <w:r>
          <w:rPr>
            <w:color w:val="0000FF"/>
          </w:rPr>
          <w:t>N 32</w:t>
        </w:r>
      </w:hyperlink>
      <w:r>
        <w:t xml:space="preserve">, от 17.09.2025 </w:t>
      </w:r>
      <w:hyperlink r:id="rId29">
        <w:r>
          <w:rPr>
            <w:color w:val="0000FF"/>
          </w:rPr>
          <w:t>N 22</w:t>
        </w:r>
      </w:hyperlink>
      <w:r>
        <w:t>)</w:t>
      </w:r>
    </w:p>
    <w:p w:rsidR="00880C28" w:rsidRDefault="00880C28">
      <w:pPr>
        <w:pStyle w:val="ConsPlusNormal"/>
        <w:ind w:firstLine="540"/>
        <w:jc w:val="both"/>
      </w:pPr>
    </w:p>
    <w:p w:rsidR="00880C28" w:rsidRDefault="00880C28">
      <w:pPr>
        <w:pStyle w:val="ConsPlusTitle"/>
        <w:jc w:val="center"/>
        <w:outlineLvl w:val="0"/>
      </w:pPr>
      <w:r>
        <w:t>Глава 1. ОБЩИЕ ПОЛОЖЕНИЯ</w:t>
      </w:r>
    </w:p>
    <w:p w:rsidR="00880C28" w:rsidRDefault="00880C28">
      <w:pPr>
        <w:pStyle w:val="ConsPlusNormal"/>
        <w:ind w:firstLine="540"/>
        <w:jc w:val="both"/>
      </w:pPr>
    </w:p>
    <w:p w:rsidR="00880C28" w:rsidRDefault="00880C28">
      <w:pPr>
        <w:pStyle w:val="ConsPlusTitle"/>
        <w:ind w:firstLine="540"/>
        <w:jc w:val="both"/>
        <w:outlineLvl w:val="1"/>
      </w:pPr>
      <w:r>
        <w:t>Статья 1. Наименование и официальные символы муниципального образования</w:t>
      </w:r>
    </w:p>
    <w:p w:rsidR="00880C28" w:rsidRDefault="00880C28">
      <w:pPr>
        <w:pStyle w:val="ConsPlusNormal"/>
        <w:ind w:firstLine="540"/>
        <w:jc w:val="both"/>
      </w:pPr>
    </w:p>
    <w:p w:rsidR="00880C28" w:rsidRDefault="00880C28">
      <w:pPr>
        <w:pStyle w:val="ConsPlusNormal"/>
        <w:ind w:firstLine="540"/>
        <w:jc w:val="both"/>
      </w:pPr>
      <w:r>
        <w:t>1. Полное официальное наименование муниципального образования - внутригородское муниципальное образование города федерального значения Санкт-Петербурга муниципальный округ Васильевский (далее - муниципальное образование).</w:t>
      </w:r>
    </w:p>
    <w:p w:rsidR="00880C28" w:rsidRDefault="00880C28">
      <w:pPr>
        <w:pStyle w:val="ConsPlusNormal"/>
        <w:jc w:val="both"/>
      </w:pPr>
      <w:r>
        <w:t xml:space="preserve">(часть 1 в ред. </w:t>
      </w:r>
      <w:hyperlink r:id="rId30">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11.12.2024 N 32)</w:t>
      </w:r>
    </w:p>
    <w:p w:rsidR="00880C28" w:rsidRDefault="00880C28">
      <w:pPr>
        <w:pStyle w:val="ConsPlusNormal"/>
        <w:spacing w:before="220"/>
        <w:ind w:firstLine="540"/>
        <w:jc w:val="both"/>
      </w:pPr>
      <w:r>
        <w:t>2. Сокращенное наименование муниципального образования - МО Васильевский.</w:t>
      </w:r>
    </w:p>
    <w:p w:rsidR="00880C28" w:rsidRDefault="00880C28">
      <w:pPr>
        <w:pStyle w:val="ConsPlusNormal"/>
        <w:spacing w:before="220"/>
        <w:ind w:firstLine="540"/>
        <w:jc w:val="both"/>
      </w:pPr>
      <w:r>
        <w:lastRenderedPageBreak/>
        <w:t xml:space="preserve">3. Нормативными правовыми актами муниципального совета муниципального образования могут устанавливаться официальные символы муниципального образования, отражающие исторические, культурные, национальные и </w:t>
      </w:r>
      <w:proofErr w:type="gramStart"/>
      <w:r>
        <w:t>иные местные традиции</w:t>
      </w:r>
      <w:proofErr w:type="gramEnd"/>
      <w:r>
        <w:t xml:space="preserve"> и особенности, и определяться порядок их официального использования.</w:t>
      </w:r>
    </w:p>
    <w:p w:rsidR="00880C28" w:rsidRDefault="00880C28">
      <w:pPr>
        <w:pStyle w:val="ConsPlusNormal"/>
        <w:spacing w:before="220"/>
        <w:ind w:firstLine="540"/>
        <w:jc w:val="both"/>
      </w:pPr>
      <w:r>
        <w:t>4. Официальные символы муниципального образования устанавливаются в соответствии с федеральным законодательством и геральдическими правилами и подлежат государственной регистрации в порядке, установленном федеральным законодательством.</w:t>
      </w:r>
    </w:p>
    <w:p w:rsidR="00880C28" w:rsidRDefault="00880C28">
      <w:pPr>
        <w:pStyle w:val="ConsPlusNormal"/>
        <w:ind w:firstLine="540"/>
        <w:jc w:val="both"/>
      </w:pPr>
    </w:p>
    <w:p w:rsidR="00880C28" w:rsidRDefault="00880C28">
      <w:pPr>
        <w:pStyle w:val="ConsPlusTitle"/>
        <w:ind w:firstLine="540"/>
        <w:jc w:val="both"/>
        <w:outlineLvl w:val="1"/>
      </w:pPr>
      <w:r>
        <w:t>Статья 2. Граница муниципального образования</w:t>
      </w:r>
    </w:p>
    <w:p w:rsidR="00880C28" w:rsidRDefault="00880C28">
      <w:pPr>
        <w:pStyle w:val="ConsPlusNormal"/>
        <w:ind w:firstLine="540"/>
        <w:jc w:val="both"/>
      </w:pPr>
    </w:p>
    <w:p w:rsidR="00880C28" w:rsidRDefault="00880C28">
      <w:pPr>
        <w:pStyle w:val="ConsPlusNormal"/>
        <w:ind w:firstLine="540"/>
        <w:jc w:val="both"/>
      </w:pPr>
      <w:r>
        <w:t xml:space="preserve">1. Граница муниципального образования проходит: от продолжения Среднего проспекта В.О. по оси реки Малой Невы до реки </w:t>
      </w:r>
      <w:proofErr w:type="spellStart"/>
      <w:r>
        <w:t>Смоленки</w:t>
      </w:r>
      <w:proofErr w:type="spellEnd"/>
      <w:r>
        <w:t xml:space="preserve">, далее по оси реки </w:t>
      </w:r>
      <w:proofErr w:type="spellStart"/>
      <w:r>
        <w:t>Смоленки</w:t>
      </w:r>
      <w:proofErr w:type="spellEnd"/>
      <w:r>
        <w:t xml:space="preserve"> до Наличного моста, далее по оси Наличной улицы до улицы Беринга, далее по оси улицы Беринга до Малого проспекта В.О., далее по оси Малого проспекта В.О. до 24-й - 25-й линий В.О., далее по оси 24-й - 25-й линий В.О. до Среднего проспекта В.О., далее по оси Среднего проспекта В.О. и ее продолжению до оси реки Малой Невы.</w:t>
      </w:r>
    </w:p>
    <w:p w:rsidR="00880C28" w:rsidRDefault="00880C28">
      <w:pPr>
        <w:pStyle w:val="ConsPlusNormal"/>
        <w:jc w:val="both"/>
      </w:pPr>
      <w:r>
        <w:t xml:space="preserve">(в ред. </w:t>
      </w:r>
      <w:hyperlink r:id="rId31">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11.12.2024 N 32)</w:t>
      </w:r>
    </w:p>
    <w:p w:rsidR="00880C28" w:rsidRDefault="00880C28">
      <w:pPr>
        <w:pStyle w:val="ConsPlusNormal"/>
        <w:spacing w:before="220"/>
        <w:ind w:firstLine="540"/>
        <w:jc w:val="both"/>
      </w:pPr>
      <w:r>
        <w:t>2. Муниципальное образование является частью территории города федерального значения, в границах которой местное самоуправление осуществляется населением непосредственно и(или) через выборные и иные органы местного самоуправления.</w:t>
      </w:r>
    </w:p>
    <w:p w:rsidR="00880C28" w:rsidRDefault="00880C28">
      <w:pPr>
        <w:pStyle w:val="ConsPlusNormal"/>
        <w:jc w:val="both"/>
      </w:pPr>
      <w:r>
        <w:t xml:space="preserve">(в ред. </w:t>
      </w:r>
      <w:hyperlink r:id="rId32">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11.12.2024 N 32)</w:t>
      </w:r>
    </w:p>
    <w:p w:rsidR="00880C28" w:rsidRDefault="00880C28">
      <w:pPr>
        <w:pStyle w:val="ConsPlusNormal"/>
        <w:spacing w:before="220"/>
        <w:ind w:firstLine="540"/>
        <w:jc w:val="both"/>
      </w:pPr>
      <w:r>
        <w:t xml:space="preserve">3. Исключен. - </w:t>
      </w:r>
      <w:hyperlink r:id="rId33">
        <w:r>
          <w:rPr>
            <w:color w:val="0000FF"/>
          </w:rPr>
          <w:t>Решение</w:t>
        </w:r>
      </w:hyperlink>
      <w:r>
        <w:t xml:space="preserve"> Муниципального совета муниципального образования муниципальный округ Васильевский от 17.11.2011 N 37.</w:t>
      </w:r>
    </w:p>
    <w:p w:rsidR="00880C28" w:rsidRDefault="00880C28">
      <w:pPr>
        <w:pStyle w:val="ConsPlusNormal"/>
        <w:spacing w:before="220"/>
        <w:ind w:firstLine="540"/>
        <w:jc w:val="both"/>
      </w:pPr>
      <w:r>
        <w:t>4. Изменение границ муниципального образования осуществляется путем внесения изменений в закон Санкт-Петербурга о территориальном устройстве Санкт-Петербурга с учетом мнения населения муниципального образования, выраженного муниципальным советом муниципального образования, по инициативе населения муниципального образования, органов местного самоуправления, органов государственной власти Санкт-Петербурга, федеральных органов государственной власти.</w:t>
      </w:r>
    </w:p>
    <w:p w:rsidR="00880C28" w:rsidRDefault="00880C28">
      <w:pPr>
        <w:pStyle w:val="ConsPlusNormal"/>
        <w:jc w:val="both"/>
      </w:pPr>
      <w:r>
        <w:t xml:space="preserve">(п. 4 в ред. </w:t>
      </w:r>
      <w:hyperlink r:id="rId34">
        <w:r>
          <w:rPr>
            <w:color w:val="0000FF"/>
          </w:rPr>
          <w:t>Решения</w:t>
        </w:r>
      </w:hyperlink>
      <w:r>
        <w:t xml:space="preserve"> Муниципального совета муниципального образования муниципальный округ Васильевский от 17.11.2011 N 37)</w:t>
      </w:r>
    </w:p>
    <w:p w:rsidR="00880C28" w:rsidRDefault="00880C28">
      <w:pPr>
        <w:pStyle w:val="ConsPlusNormal"/>
        <w:spacing w:before="220"/>
        <w:ind w:firstLine="540"/>
        <w:jc w:val="both"/>
      </w:pPr>
      <w:r>
        <w:t>5. Инициатива населения муниципального образования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Санкт-Петербурга для выдвижения инициативы проведения местного референдума.</w:t>
      </w:r>
    </w:p>
    <w:p w:rsidR="00880C28" w:rsidRDefault="00880C28">
      <w:pPr>
        <w:pStyle w:val="ConsPlusNormal"/>
        <w:spacing w:before="220"/>
        <w:ind w:firstLine="540"/>
        <w:jc w:val="both"/>
      </w:pPr>
      <w:r>
        <w:t>Инициатива органов местного самоуправления, органов государственной власти Санкт-Петербурга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Санкт-Петербурга. Закон Санкт-Петербурга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880C28" w:rsidRDefault="00880C28">
      <w:pPr>
        <w:pStyle w:val="ConsPlusNormal"/>
        <w:jc w:val="both"/>
      </w:pPr>
      <w:r>
        <w:t xml:space="preserve">(п. 5 в ред. </w:t>
      </w:r>
      <w:hyperlink r:id="rId35">
        <w:r>
          <w:rPr>
            <w:color w:val="0000FF"/>
          </w:rPr>
          <w:t>Решения</w:t>
        </w:r>
      </w:hyperlink>
      <w:r>
        <w:t xml:space="preserve"> Муниципального совета муниципального образования муниципальный округ Васильевский от 17.11.2011 N 37)</w:t>
      </w:r>
    </w:p>
    <w:p w:rsidR="00880C28" w:rsidRDefault="00880C28">
      <w:pPr>
        <w:pStyle w:val="ConsPlusNormal"/>
        <w:ind w:firstLine="540"/>
        <w:jc w:val="both"/>
      </w:pPr>
    </w:p>
    <w:p w:rsidR="00880C28" w:rsidRDefault="00880C28">
      <w:pPr>
        <w:pStyle w:val="ConsPlusTitle"/>
        <w:ind w:firstLine="540"/>
        <w:jc w:val="both"/>
        <w:outlineLvl w:val="1"/>
      </w:pPr>
      <w:r>
        <w:t>Статья 3. Состав территории муниципального образования</w:t>
      </w:r>
    </w:p>
    <w:p w:rsidR="00880C28" w:rsidRDefault="00880C28">
      <w:pPr>
        <w:pStyle w:val="ConsPlusNormal"/>
        <w:ind w:firstLine="540"/>
        <w:jc w:val="both"/>
      </w:pPr>
    </w:p>
    <w:p w:rsidR="00880C28" w:rsidRDefault="00880C28">
      <w:pPr>
        <w:pStyle w:val="ConsPlusNormal"/>
        <w:ind w:firstLine="540"/>
        <w:jc w:val="both"/>
      </w:pPr>
      <w:r>
        <w:lastRenderedPageBreak/>
        <w:t>В состав территории муниципального образования входят земли в границах муниципального образования независимо от форм собственности и целевого назначения.</w:t>
      </w:r>
    </w:p>
    <w:p w:rsidR="00880C28" w:rsidRDefault="00880C28">
      <w:pPr>
        <w:pStyle w:val="ConsPlusNormal"/>
        <w:ind w:firstLine="540"/>
        <w:jc w:val="both"/>
      </w:pPr>
    </w:p>
    <w:p w:rsidR="00880C28" w:rsidRDefault="00880C28">
      <w:pPr>
        <w:pStyle w:val="ConsPlusTitle"/>
        <w:ind w:firstLine="540"/>
        <w:jc w:val="both"/>
        <w:outlineLvl w:val="1"/>
      </w:pPr>
      <w:r>
        <w:t>Статья 4. Права граждан на осуществление местного самоуправления</w:t>
      </w:r>
    </w:p>
    <w:p w:rsidR="00880C28" w:rsidRDefault="00880C28">
      <w:pPr>
        <w:pStyle w:val="ConsPlusNormal"/>
        <w:ind w:firstLine="540"/>
        <w:jc w:val="both"/>
      </w:pPr>
    </w:p>
    <w:p w:rsidR="00880C28" w:rsidRDefault="00880C28">
      <w:pPr>
        <w:pStyle w:val="ConsPlusNormal"/>
        <w:ind w:firstLine="540"/>
        <w:jc w:val="both"/>
      </w:pPr>
      <w:r>
        <w:t>1. Граждане Российской Федерации, проживающие на территории муниципального образования,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880C28" w:rsidRDefault="00880C28">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80C28" w:rsidRDefault="00880C28">
      <w:pPr>
        <w:pStyle w:val="ConsPlusNormal"/>
        <w:spacing w:before="220"/>
        <w:ind w:firstLine="540"/>
        <w:jc w:val="both"/>
      </w:pPr>
      <w:r>
        <w:t>3. Граждане имеют право избирать и быть избранными в органы местного самоуправления.</w:t>
      </w:r>
    </w:p>
    <w:p w:rsidR="00880C28" w:rsidRDefault="00880C28">
      <w:pPr>
        <w:pStyle w:val="ConsPlusNormal"/>
        <w:spacing w:before="220"/>
        <w:ind w:firstLine="540"/>
        <w:jc w:val="both"/>
      </w:pPr>
      <w:r>
        <w:t>4. Граждане имеют право на участие в местном референдуме.</w:t>
      </w:r>
    </w:p>
    <w:p w:rsidR="00880C28" w:rsidRDefault="00880C28">
      <w:pPr>
        <w:pStyle w:val="ConsPlusNormal"/>
        <w:spacing w:before="220"/>
        <w:ind w:firstLine="540"/>
        <w:jc w:val="both"/>
      </w:pPr>
      <w:r>
        <w:t>5. Граждане имеют право обращаться в органы местного самоуправления и к должностным лицам местного самоуправления.</w:t>
      </w:r>
    </w:p>
    <w:p w:rsidR="00880C28" w:rsidRDefault="00880C28">
      <w:pPr>
        <w:pStyle w:val="ConsPlusNormal"/>
        <w:spacing w:before="220"/>
        <w:ind w:firstLine="540"/>
        <w:jc w:val="both"/>
      </w:pPr>
      <w:r>
        <w:t>6.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880C28" w:rsidRDefault="00880C28">
      <w:pPr>
        <w:pStyle w:val="ConsPlusNormal"/>
        <w:spacing w:before="220"/>
        <w:ind w:firstLine="540"/>
        <w:jc w:val="both"/>
      </w:pPr>
      <w:r>
        <w:t>7. Органы местного самоуправления и должностные лица местного самоуправления обязаны обеспечить гражданам возможность ознакомления с документами и материалами, непосредственно затрагивающими права и свободы человека и гражданина, а также возможность получения гражданином другой полной и достоверной информации о деятельности органов местного самоуправления, если иное не предусмотрено действующим законодательством.</w:t>
      </w:r>
    </w:p>
    <w:p w:rsidR="00880C28" w:rsidRDefault="00880C28">
      <w:pPr>
        <w:pStyle w:val="ConsPlusNormal"/>
        <w:ind w:firstLine="540"/>
        <w:jc w:val="both"/>
      </w:pPr>
    </w:p>
    <w:p w:rsidR="00880C28" w:rsidRDefault="00880C28">
      <w:pPr>
        <w:pStyle w:val="ConsPlusTitle"/>
        <w:jc w:val="center"/>
        <w:outlineLvl w:val="0"/>
      </w:pPr>
      <w:r>
        <w:t>Глава 2. ВОПРОСЫ МЕСТНОГО ЗНАЧЕНИЯ</w:t>
      </w:r>
    </w:p>
    <w:p w:rsidR="00880C28" w:rsidRDefault="00880C28">
      <w:pPr>
        <w:pStyle w:val="ConsPlusNormal"/>
        <w:ind w:firstLine="540"/>
        <w:jc w:val="both"/>
      </w:pPr>
    </w:p>
    <w:p w:rsidR="00880C28" w:rsidRDefault="00880C28">
      <w:pPr>
        <w:pStyle w:val="ConsPlusTitle"/>
        <w:ind w:firstLine="540"/>
        <w:jc w:val="both"/>
        <w:outlineLvl w:val="1"/>
      </w:pPr>
      <w:r>
        <w:t>Статья 5. Вопросы местного значения муниципального образования</w:t>
      </w:r>
    </w:p>
    <w:p w:rsidR="00880C28" w:rsidRDefault="00880C28">
      <w:pPr>
        <w:pStyle w:val="ConsPlusNormal"/>
        <w:ind w:firstLine="540"/>
        <w:jc w:val="both"/>
      </w:pPr>
    </w:p>
    <w:p w:rsidR="00880C28" w:rsidRDefault="00880C28">
      <w:pPr>
        <w:pStyle w:val="ConsPlusNormal"/>
        <w:ind w:firstLine="540"/>
        <w:jc w:val="both"/>
      </w:pPr>
      <w:r>
        <w:t>1. Вопросы местного значения муниципального образования - вопросы непосредственного обеспечения жизнедеятельности населения муниципального образования, решение которых осуществляется населением и(или) органами местного самоуправления самостоятельно.</w:t>
      </w:r>
    </w:p>
    <w:p w:rsidR="00880C28" w:rsidRDefault="00880C28">
      <w:pPr>
        <w:pStyle w:val="ConsPlusNormal"/>
        <w:spacing w:before="220"/>
        <w:ind w:firstLine="540"/>
        <w:jc w:val="both"/>
      </w:pPr>
      <w:r>
        <w:t>2. К вопросам местного значения муниципального образования относятся:</w:t>
      </w:r>
    </w:p>
    <w:p w:rsidR="00880C28" w:rsidRDefault="00880C28">
      <w:pPr>
        <w:pStyle w:val="ConsPlusNormal"/>
        <w:spacing w:before="220"/>
        <w:ind w:firstLine="540"/>
        <w:jc w:val="both"/>
      </w:pPr>
      <w:r>
        <w:t>1) принятие устава муниципального образования и внесение в него изменений и дополнений, издание муниципальных правовых актов;</w:t>
      </w:r>
    </w:p>
    <w:p w:rsidR="00880C28" w:rsidRDefault="00880C28">
      <w:pPr>
        <w:pStyle w:val="ConsPlusNormal"/>
        <w:spacing w:before="220"/>
        <w:ind w:firstLine="540"/>
        <w:jc w:val="both"/>
      </w:pPr>
      <w:r>
        <w:t>2) составление и рассмотрение проекта бюджета муниципального образования, утверждение и исполнение бюджета муниципального образования, осуществление контроля за его исполнением, составление и утверждение отчета об исполнении бюджета муниципального образования;</w:t>
      </w:r>
    </w:p>
    <w:p w:rsidR="00880C28" w:rsidRDefault="00880C28">
      <w:pPr>
        <w:pStyle w:val="ConsPlusNormal"/>
        <w:jc w:val="both"/>
      </w:pPr>
      <w:r>
        <w:t xml:space="preserve">(п. 2 в ред. </w:t>
      </w:r>
      <w:hyperlink r:id="rId36">
        <w:r>
          <w:rPr>
            <w:color w:val="0000FF"/>
          </w:rPr>
          <w:t>Решения</w:t>
        </w:r>
      </w:hyperlink>
      <w:r>
        <w:t xml:space="preserve"> Муниципального совета муниципального образования муниципальный округ Васильевский от 22.02.2018 N 05)</w:t>
      </w:r>
    </w:p>
    <w:p w:rsidR="00880C28" w:rsidRDefault="00880C28">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образования;</w:t>
      </w:r>
    </w:p>
    <w:p w:rsidR="00880C28" w:rsidRDefault="00880C28">
      <w:pPr>
        <w:pStyle w:val="ConsPlusNormal"/>
        <w:spacing w:before="220"/>
        <w:ind w:firstLine="540"/>
        <w:jc w:val="both"/>
      </w:pPr>
      <w:r>
        <w:lastRenderedPageBreak/>
        <w:t>4) установление официальных символов, памятных дат муниципального образования и учреждение звания "Почетный житель муниципального образования";</w:t>
      </w:r>
    </w:p>
    <w:p w:rsidR="00880C28" w:rsidRDefault="00880C28">
      <w:pPr>
        <w:pStyle w:val="ConsPlusNormal"/>
        <w:spacing w:before="220"/>
        <w:ind w:firstLine="540"/>
        <w:jc w:val="both"/>
      </w:pPr>
      <w:r>
        <w:t>5) организация в пределах ведения сбора статистических показателей, характеризующих состояние экономики и социальной сферы муниципального образования, и представление указанных данных органам государственной власти в порядке, установленном Правительством Российской Федерации;</w:t>
      </w:r>
    </w:p>
    <w:p w:rsidR="00880C28" w:rsidRDefault="00880C28">
      <w:pPr>
        <w:pStyle w:val="ConsPlusNormal"/>
        <w:jc w:val="both"/>
      </w:pPr>
      <w:r>
        <w:t xml:space="preserve">(в ред. </w:t>
      </w:r>
      <w:hyperlink r:id="rId37">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30.09.2020 N 24)</w:t>
      </w:r>
    </w:p>
    <w:p w:rsidR="00880C28" w:rsidRDefault="00880C28">
      <w:pPr>
        <w:pStyle w:val="ConsPlusNormal"/>
        <w:spacing w:before="220"/>
        <w:ind w:firstLine="540"/>
        <w:jc w:val="both"/>
      </w:pPr>
      <w:r>
        <w:t>5-1) разработка, утверждение (одобрение) и реализация в пределах ведения стратегии социально-экономического развития муниципального образования, плана мероприятий по реализации стратегии социально-экономического развития муниципального образования, прогноза социально-экономического развития муниципального образования на среднесрочный или долгосрочный период, бюджетного прогноза муниципального образования на долгосрочный период, муниципальных программ;</w:t>
      </w:r>
    </w:p>
    <w:p w:rsidR="00880C28" w:rsidRDefault="00880C28">
      <w:pPr>
        <w:pStyle w:val="ConsPlusNormal"/>
        <w:jc w:val="both"/>
      </w:pPr>
      <w:r>
        <w:t xml:space="preserve">(п. 5-1 введен </w:t>
      </w:r>
      <w:hyperlink r:id="rId38">
        <w:r>
          <w:rPr>
            <w:color w:val="0000FF"/>
          </w:rPr>
          <w:t>Решением</w:t>
        </w:r>
      </w:hyperlink>
      <w:r>
        <w:t xml:space="preserve"> Муниципального совета муниципального образования Санкт-Петербурга муниципальный округ Васильевский от 30.09.2020 N 24)</w:t>
      </w:r>
    </w:p>
    <w:p w:rsidR="00880C28" w:rsidRDefault="00880C28">
      <w:pPr>
        <w:pStyle w:val="ConsPlusNormal"/>
        <w:spacing w:before="220"/>
        <w:ind w:firstLine="540"/>
        <w:jc w:val="both"/>
      </w:pPr>
      <w:r>
        <w:t>6) содействие в установленном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а также содействие в информировании населения об угрозе возникновения или о возникновении чрезвычайной ситуации;</w:t>
      </w:r>
    </w:p>
    <w:p w:rsidR="00880C28" w:rsidRDefault="00880C28">
      <w:pPr>
        <w:pStyle w:val="ConsPlusNormal"/>
        <w:spacing w:before="220"/>
        <w:ind w:firstLine="540"/>
        <w:jc w:val="both"/>
      </w:pPr>
      <w:r>
        <w:t>7) проведение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rsidR="00880C28" w:rsidRDefault="00880C28">
      <w:pPr>
        <w:pStyle w:val="ConsPlusNormal"/>
        <w:spacing w:before="220"/>
        <w:ind w:firstLine="540"/>
        <w:jc w:val="both"/>
      </w:pPr>
      <w:r>
        <w:t>8) контроль за обеспечением твердым топливом населения, проживающего на территории муниципального образования в домах, не имеющих центрального отопления, независимо от вида жилищного фонда по розничным ценам на твердое топливо, устанавливаемым Правительством Санкт-Петербурга;</w:t>
      </w:r>
    </w:p>
    <w:p w:rsidR="00880C28" w:rsidRDefault="00880C28">
      <w:pPr>
        <w:pStyle w:val="ConsPlusNormal"/>
        <w:spacing w:before="220"/>
        <w:ind w:firstLine="540"/>
        <w:jc w:val="both"/>
      </w:pPr>
      <w:r>
        <w:t>9) оказание натуральной помощи малообеспеченным гражданам, находящимся в трудной жизненной ситуации, нарушающей жизнедеятельность гражданина, которую он не может преодолеть самостоятельно, в виде обеспечения их топливом;</w:t>
      </w:r>
    </w:p>
    <w:p w:rsidR="00880C28" w:rsidRDefault="00880C28">
      <w:pPr>
        <w:pStyle w:val="ConsPlusNormal"/>
        <w:spacing w:before="220"/>
        <w:ind w:firstLine="540"/>
        <w:jc w:val="both"/>
      </w:pPr>
      <w:r>
        <w:t>10) содействие в осуществлении контроля за соблюдением законодательства в сфере благоустройства, включая согласование закрытия ордеров на производство земляных, ремонтных и отдельных работ, связанных с благоустройством внутриквартальных территорий, и подтверждение выполнения требований по восстановлению элементов благоустройства, нарушенных в результате производства аварийных работ, законодательства о розничной торговле, о применении контрольно-кассовых машин на территории муниципального образования;</w:t>
      </w:r>
    </w:p>
    <w:p w:rsidR="00880C28" w:rsidRDefault="00880C28">
      <w:pPr>
        <w:pStyle w:val="ConsPlusNormal"/>
        <w:jc w:val="both"/>
      </w:pPr>
      <w:r>
        <w:t xml:space="preserve">(в ред. </w:t>
      </w:r>
      <w:hyperlink r:id="rId39">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29.04.2021 N 11)</w:t>
      </w:r>
    </w:p>
    <w:p w:rsidR="00880C28" w:rsidRDefault="00880C28">
      <w:pPr>
        <w:pStyle w:val="ConsPlusNormal"/>
        <w:spacing w:before="220"/>
        <w:ind w:firstLine="540"/>
        <w:jc w:val="both"/>
      </w:pPr>
      <w:r>
        <w:t>11) представление в уполномоченный Правительством Санкт-Петербурга исполнительный орган государственной власти Санкт-Петербурга предложений по схемам размещения нестационарных торговых объектов;</w:t>
      </w:r>
    </w:p>
    <w:p w:rsidR="00880C28" w:rsidRDefault="00880C28">
      <w:pPr>
        <w:pStyle w:val="ConsPlusNormal"/>
        <w:spacing w:before="220"/>
        <w:ind w:firstLine="540"/>
        <w:jc w:val="both"/>
      </w:pPr>
      <w:r>
        <w:t>12) выдача разрешений на вступление в брак лицам, достигшим возраста шестнадцати лет, в порядке, установленном семейным законодательством;</w:t>
      </w:r>
    </w:p>
    <w:p w:rsidR="00880C28" w:rsidRDefault="00880C28">
      <w:pPr>
        <w:pStyle w:val="ConsPlusNormal"/>
        <w:spacing w:before="220"/>
        <w:ind w:firstLine="540"/>
        <w:jc w:val="both"/>
      </w:pPr>
      <w:r>
        <w:t>13) организация сбора и вывоза бытовых отходов и мусора с территории муниципального образования, на которой расположены жилые дома частного жилищного фонда;</w:t>
      </w:r>
    </w:p>
    <w:p w:rsidR="00880C28" w:rsidRDefault="00880C28">
      <w:pPr>
        <w:pStyle w:val="ConsPlusNormal"/>
        <w:spacing w:before="220"/>
        <w:ind w:firstLine="540"/>
        <w:jc w:val="both"/>
      </w:pPr>
      <w:r>
        <w:lastRenderedPageBreak/>
        <w:t>14) участие в проведении публичных слушаний по проекту Правил землепользования и застройки Санкт-Петербурга, по проектам изменений в Правила землепользования и застройки Санкт-Петербурга, по вопросам о предоставлении разрешений на условно разрешенный вид использования земельного участка или объекта капитального строительства или на отклонение от предельных параметров разрешенного строительства, реконструкции объектов капитального строительства, а также в деятельности Комиссии по землепользованию и застройке Санкт-Петербурга в соответствии с законами Санкт-Петербурга;</w:t>
      </w:r>
    </w:p>
    <w:p w:rsidR="00880C28" w:rsidRDefault="00880C28">
      <w:pPr>
        <w:pStyle w:val="ConsPlusNormal"/>
        <w:jc w:val="both"/>
      </w:pPr>
      <w:r>
        <w:t xml:space="preserve">(п. 14 в ред. </w:t>
      </w:r>
      <w:hyperlink r:id="rId40">
        <w:r>
          <w:rPr>
            <w:color w:val="0000FF"/>
          </w:rPr>
          <w:t>Решения</w:t>
        </w:r>
      </w:hyperlink>
      <w:r>
        <w:t xml:space="preserve"> Муниципального совета муниципального образования муниципальный округ Васильевский от 22.05.2017 N 16)</w:t>
      </w:r>
    </w:p>
    <w:p w:rsidR="00880C28" w:rsidRDefault="00880C28">
      <w:pPr>
        <w:pStyle w:val="ConsPlusNormal"/>
        <w:spacing w:before="220"/>
        <w:ind w:firstLine="540"/>
        <w:jc w:val="both"/>
      </w:pPr>
      <w:r>
        <w:t>15) внесение в органы исполнительной власти Санкт-Петербурга предложений по организации и изменению маршрутов, режима работы, остановок наземного городского пассажирского транспорта, установке светофорных объектов, дорожных знаков, нанесению дорожной разметки;</w:t>
      </w:r>
    </w:p>
    <w:p w:rsidR="00880C28" w:rsidRDefault="00880C28">
      <w:pPr>
        <w:pStyle w:val="ConsPlusNormal"/>
        <w:spacing w:before="220"/>
        <w:ind w:firstLine="540"/>
        <w:jc w:val="both"/>
      </w:pPr>
      <w:r>
        <w:t>16) определение границ прилегающих территорий, на которых не допускается розничная продажа алкогольной продукции, в порядке, установленном Правительством Российской Федерации;</w:t>
      </w:r>
    </w:p>
    <w:p w:rsidR="00880C28" w:rsidRDefault="00880C28">
      <w:pPr>
        <w:pStyle w:val="ConsPlusNormal"/>
        <w:spacing w:before="220"/>
        <w:ind w:firstLine="540"/>
        <w:jc w:val="both"/>
      </w:pPr>
      <w:r>
        <w:t xml:space="preserve">16-1) информирование организаций, осуществляющих розничную продажу алкогольной продукции, а также розничную продажу алкогольной продукции при оказании услуг общественного питания, и индивидуальных предпринимателей, осуществляющих розничную продажу пива, пивных напитков, сидра, </w:t>
      </w:r>
      <w:proofErr w:type="spellStart"/>
      <w:r>
        <w:t>пуаре</w:t>
      </w:r>
      <w:proofErr w:type="spellEnd"/>
      <w:r>
        <w:t xml:space="preserve">, медовухи, а также розничную продажу пива, пивных напитков, сидра, </w:t>
      </w:r>
      <w:proofErr w:type="spellStart"/>
      <w:r>
        <w:t>пуаре</w:t>
      </w:r>
      <w:proofErr w:type="spellEnd"/>
      <w:r>
        <w:t>, медовухи при оказании услуг общественного питания, о принятом муниципальном правовом акте об определении границ прилегающих территорий, на которых не допускается розничная продажа алкогольной продукции, в порядке, установленном законом Санкт-Петербурга;</w:t>
      </w:r>
    </w:p>
    <w:p w:rsidR="00880C28" w:rsidRDefault="00880C28">
      <w:pPr>
        <w:pStyle w:val="ConsPlusNormal"/>
        <w:jc w:val="both"/>
      </w:pPr>
      <w:r>
        <w:t xml:space="preserve">(п. 16-1 введен </w:t>
      </w:r>
      <w:hyperlink r:id="rId41">
        <w:r>
          <w:rPr>
            <w:color w:val="0000FF"/>
          </w:rPr>
          <w:t>Решением</w:t>
        </w:r>
      </w:hyperlink>
      <w:r>
        <w:t xml:space="preserve"> Муниципального совета муниципального образования муниципальный округ Васильевский от 22.02.2018 N 05)</w:t>
      </w:r>
    </w:p>
    <w:p w:rsidR="00880C28" w:rsidRDefault="00880C28">
      <w:pPr>
        <w:pStyle w:val="ConsPlusNormal"/>
        <w:spacing w:before="220"/>
        <w:ind w:firstLine="540"/>
        <w:jc w:val="both"/>
      </w:pPr>
      <w:r>
        <w:t>17) организация информирования, консультирования и содействия жителям муниципального образования по вопросам создания товариществ собственников жилья, советов многоквартирных домов, формирования земельных участков, на которых расположены многоквартирные дома;</w:t>
      </w:r>
    </w:p>
    <w:p w:rsidR="00880C28" w:rsidRDefault="00880C28">
      <w:pPr>
        <w:pStyle w:val="ConsPlusNormal"/>
        <w:spacing w:before="220"/>
        <w:ind w:firstLine="540"/>
        <w:jc w:val="both"/>
      </w:pPr>
      <w:r>
        <w:t>18) осуществление регистрации трудового договора, заключаемого работником с работодателем - физическим лицом, не являющимся индивидуальным предпринимателем, а также регистрации факта прекращения указанного договора;</w:t>
      </w:r>
    </w:p>
    <w:p w:rsidR="00880C28" w:rsidRDefault="00880C28">
      <w:pPr>
        <w:pStyle w:val="ConsPlusNormal"/>
        <w:spacing w:before="220"/>
        <w:ind w:firstLine="540"/>
        <w:jc w:val="both"/>
      </w:pPr>
      <w:r>
        <w:t>19)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80C28" w:rsidRDefault="00880C28">
      <w:pPr>
        <w:pStyle w:val="ConsPlusNormal"/>
        <w:jc w:val="both"/>
      </w:pPr>
      <w:r>
        <w:t xml:space="preserve">(в ред. </w:t>
      </w:r>
      <w:hyperlink r:id="rId42">
        <w:r>
          <w:rPr>
            <w:color w:val="0000FF"/>
          </w:rPr>
          <w:t>Решения</w:t>
        </w:r>
      </w:hyperlink>
      <w:r>
        <w:t xml:space="preserve"> Муниципального совета муниципального образования муниципальный округ Васильевский от 22.02.2018 N 05)</w:t>
      </w:r>
    </w:p>
    <w:p w:rsidR="00880C28" w:rsidRDefault="00880C28">
      <w:pPr>
        <w:pStyle w:val="ConsPlusNormal"/>
        <w:spacing w:before="220"/>
        <w:ind w:firstLine="540"/>
        <w:jc w:val="both"/>
      </w:pPr>
      <w:r>
        <w:t>20) осуществление защиты прав потребителей;</w:t>
      </w:r>
    </w:p>
    <w:p w:rsidR="00880C28" w:rsidRDefault="00880C28">
      <w:pPr>
        <w:pStyle w:val="ConsPlusNormal"/>
        <w:spacing w:before="220"/>
        <w:ind w:firstLine="540"/>
        <w:jc w:val="both"/>
      </w:pPr>
      <w:r>
        <w:t>21) содействие развитию малого бизнеса на территории муниципального образования;</w:t>
      </w:r>
    </w:p>
    <w:p w:rsidR="00880C28" w:rsidRDefault="00880C28">
      <w:pPr>
        <w:pStyle w:val="ConsPlusNormal"/>
        <w:spacing w:before="220"/>
        <w:ind w:firstLine="540"/>
        <w:jc w:val="both"/>
      </w:pPr>
      <w:r>
        <w:t>22) содержание муниципальной информационной службы;</w:t>
      </w:r>
    </w:p>
    <w:p w:rsidR="00880C28" w:rsidRDefault="00880C28">
      <w:pPr>
        <w:pStyle w:val="ConsPlusNormal"/>
        <w:spacing w:before="220"/>
        <w:ind w:firstLine="540"/>
        <w:jc w:val="both"/>
      </w:pPr>
      <w:r>
        <w:t>23)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880C28" w:rsidRDefault="00880C28">
      <w:pPr>
        <w:pStyle w:val="ConsPlusNormal"/>
        <w:spacing w:before="220"/>
        <w:ind w:firstLine="540"/>
        <w:jc w:val="both"/>
      </w:pPr>
      <w:r>
        <w:t xml:space="preserve">24) формирование архивных фондов органов местного самоуправления, муниципальных </w:t>
      </w:r>
      <w:r>
        <w:lastRenderedPageBreak/>
        <w:t>предприятий и учреждений;</w:t>
      </w:r>
    </w:p>
    <w:p w:rsidR="00880C28" w:rsidRDefault="00880C28">
      <w:pPr>
        <w:pStyle w:val="ConsPlusNormal"/>
        <w:spacing w:before="220"/>
        <w:ind w:firstLine="540"/>
        <w:jc w:val="both"/>
      </w:pPr>
      <w:r>
        <w:t>25) участие в реализации мер по профилактике дорожно-транспортного травматизма на территории муниципального образования, включая размещение, содержание и ремонт искусственных неровностей на внутриквартальных проездах;</w:t>
      </w:r>
    </w:p>
    <w:p w:rsidR="00880C28" w:rsidRDefault="00880C28">
      <w:pPr>
        <w:pStyle w:val="ConsPlusNormal"/>
        <w:jc w:val="both"/>
      </w:pPr>
      <w:r>
        <w:t xml:space="preserve">(в ред. </w:t>
      </w:r>
      <w:hyperlink r:id="rId43">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30.09.2020 N 24)</w:t>
      </w:r>
    </w:p>
    <w:p w:rsidR="00880C28" w:rsidRDefault="00880C28">
      <w:pPr>
        <w:pStyle w:val="ConsPlusNormal"/>
        <w:spacing w:before="220"/>
        <w:ind w:firstLine="540"/>
        <w:jc w:val="both"/>
      </w:pPr>
      <w:r>
        <w:t>26) участие в деятельности по профилактике правонарушений в Санкт-Петербурге в соответствии с федеральным законодательством и законодательством Санкт-Петербурга;</w:t>
      </w:r>
    </w:p>
    <w:p w:rsidR="00880C28" w:rsidRDefault="00880C28">
      <w:pPr>
        <w:pStyle w:val="ConsPlusNormal"/>
        <w:jc w:val="both"/>
      </w:pPr>
      <w:r>
        <w:t xml:space="preserve">(п. 26 в ред. </w:t>
      </w:r>
      <w:hyperlink r:id="rId44">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30.09.2020 N 24)</w:t>
      </w:r>
    </w:p>
    <w:p w:rsidR="00880C28" w:rsidRDefault="00880C28">
      <w:pPr>
        <w:pStyle w:val="ConsPlusNormal"/>
        <w:spacing w:before="220"/>
        <w:ind w:firstLine="540"/>
        <w:jc w:val="both"/>
      </w:pPr>
      <w:r>
        <w:t>27) участие в профилактике терроризма и экстремизма, а также в минимизации и(или) ликвидации последствий их проявлений на территории муниципального образования в форме и порядке, установленных федеральным законодательством и законодательством Санкт-Петербурга, в том числе путем:</w:t>
      </w:r>
    </w:p>
    <w:p w:rsidR="00880C28" w:rsidRDefault="00880C28">
      <w:pPr>
        <w:pStyle w:val="ConsPlusNormal"/>
        <w:spacing w:before="220"/>
        <w:ind w:firstLine="540"/>
        <w:jc w:val="both"/>
      </w:pPr>
      <w:r>
        <w:t>разработки и реализации муниципальных программ в области профилактики терроризма и экстремизма, а также минимизации и(или) ликвидации их проявлений;</w:t>
      </w:r>
    </w:p>
    <w:p w:rsidR="00880C28" w:rsidRDefault="00880C28">
      <w:pPr>
        <w:pStyle w:val="ConsPlusNormal"/>
        <w:spacing w:before="220"/>
        <w:ind w:firstLine="540"/>
        <w:jc w:val="both"/>
      </w:pPr>
      <w:r>
        <w:t>организации и проведения на территории муниципального образования информационно-пропагандистских мероприятий по разъяснению сущности терроризма и экстремизма, их общественной опасности, по формированию у граждан неприятия идеологии терроризма и экстремизма, в том числе путем распространения информационных материалов, печатной продукции, проведения разъяснительной работы и иных мероприятий;</w:t>
      </w:r>
    </w:p>
    <w:p w:rsidR="00880C28" w:rsidRDefault="00880C28">
      <w:pPr>
        <w:pStyle w:val="ConsPlusNormal"/>
        <w:spacing w:before="220"/>
        <w:ind w:firstLine="540"/>
        <w:jc w:val="both"/>
      </w:pPr>
      <w:r>
        <w:t>участия в мероприятиях по профилактике терроризма и экстремизма, а также по минимизации и(или) ликвидации последствий их проявлений, организуемых федеральными органами исполнительной власти и(или) исполнительными органами государственной власти Санкт-Петербурга;</w:t>
      </w:r>
    </w:p>
    <w:p w:rsidR="00880C28" w:rsidRDefault="00880C28">
      <w:pPr>
        <w:pStyle w:val="ConsPlusNormal"/>
        <w:spacing w:before="220"/>
        <w:ind w:firstLine="540"/>
        <w:jc w:val="both"/>
      </w:pPr>
      <w:r>
        <w:t>обеспечения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880C28" w:rsidRDefault="00880C28">
      <w:pPr>
        <w:pStyle w:val="ConsPlusNormal"/>
        <w:spacing w:before="220"/>
        <w:ind w:firstLine="540"/>
        <w:jc w:val="both"/>
      </w:pPr>
      <w:r>
        <w:t>направления предложений по вопросам участия в профилактике терроризма и экстремизма, а также в минимизации и(или) ликвидации последствий их проявлений в исполнительные органы государственной власти Санкт-Петербурга;</w:t>
      </w:r>
    </w:p>
    <w:p w:rsidR="00880C28" w:rsidRDefault="00880C28">
      <w:pPr>
        <w:pStyle w:val="ConsPlusNormal"/>
        <w:jc w:val="both"/>
      </w:pPr>
      <w:r>
        <w:t xml:space="preserve">(п. 27 в ред. </w:t>
      </w:r>
      <w:hyperlink r:id="rId45">
        <w:r>
          <w:rPr>
            <w:color w:val="0000FF"/>
          </w:rPr>
          <w:t>Решения</w:t>
        </w:r>
      </w:hyperlink>
      <w:r>
        <w:t xml:space="preserve"> Муниципального совета муниципального образования муниципальный округ Васильевский от 22.05.2017 N 16)</w:t>
      </w:r>
    </w:p>
    <w:p w:rsidR="00880C28" w:rsidRDefault="00880C28">
      <w:pPr>
        <w:pStyle w:val="ConsPlusNormal"/>
        <w:spacing w:before="220"/>
        <w:ind w:firstLine="540"/>
        <w:jc w:val="both"/>
      </w:pPr>
      <w:r>
        <w:t>28) участие в организации и финансировании:</w:t>
      </w:r>
    </w:p>
    <w:p w:rsidR="00880C28" w:rsidRDefault="00880C28">
      <w:pPr>
        <w:pStyle w:val="ConsPlusNormal"/>
        <w:spacing w:before="220"/>
        <w:ind w:firstLine="540"/>
        <w:jc w:val="both"/>
      </w:pPr>
      <w:r>
        <w:t>проведения оплачиваемых общественных работ;</w:t>
      </w:r>
    </w:p>
    <w:p w:rsidR="00880C28" w:rsidRDefault="00880C28">
      <w:pPr>
        <w:pStyle w:val="ConsPlusNormal"/>
        <w:spacing w:before="220"/>
        <w:ind w:firstLine="540"/>
        <w:jc w:val="both"/>
      </w:pPr>
      <w: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880C28" w:rsidRDefault="00880C28">
      <w:pPr>
        <w:pStyle w:val="ConsPlusNormal"/>
        <w:spacing w:before="220"/>
        <w:ind w:firstLine="540"/>
        <w:jc w:val="both"/>
      </w:pPr>
      <w:r>
        <w:t>ярмарок вакансий и учебных рабочих мест.</w:t>
      </w:r>
    </w:p>
    <w:p w:rsidR="00880C28" w:rsidRDefault="00880C28">
      <w:pPr>
        <w:pStyle w:val="ConsPlusNormal"/>
        <w:spacing w:before="220"/>
        <w:ind w:firstLine="540"/>
        <w:jc w:val="both"/>
      </w:pPr>
      <w:r>
        <w:t>Участие в организации мероприятий, указанных в абзаце третьем настоящего пункта, осуществляется в порядке, установленном Правительством Санкт-Петербурга;</w:t>
      </w:r>
    </w:p>
    <w:p w:rsidR="00880C28" w:rsidRDefault="00880C28">
      <w:pPr>
        <w:pStyle w:val="ConsPlusNormal"/>
        <w:spacing w:before="220"/>
        <w:ind w:firstLine="540"/>
        <w:jc w:val="both"/>
      </w:pPr>
      <w:r>
        <w:t xml:space="preserve">29) исключен. - </w:t>
      </w:r>
      <w:hyperlink r:id="rId46">
        <w:r>
          <w:rPr>
            <w:color w:val="0000FF"/>
          </w:rPr>
          <w:t>Решение</w:t>
        </w:r>
      </w:hyperlink>
      <w:r>
        <w:t xml:space="preserve"> Муниципального совета муниципального образования Санкт-</w:t>
      </w:r>
      <w:r>
        <w:lastRenderedPageBreak/>
        <w:t>Петербурга муниципальный округ Васильевский от 29.04.2021 N 11;</w:t>
      </w:r>
    </w:p>
    <w:p w:rsidR="00880C28" w:rsidRDefault="00880C28">
      <w:pPr>
        <w:pStyle w:val="ConsPlusNormal"/>
        <w:spacing w:before="220"/>
        <w:ind w:firstLine="540"/>
        <w:jc w:val="both"/>
      </w:pPr>
      <w:r>
        <w:t>30) осуществление противодействия коррупции в пределах своих полномочий;</w:t>
      </w:r>
    </w:p>
    <w:p w:rsidR="00880C28" w:rsidRDefault="00880C28">
      <w:pPr>
        <w:pStyle w:val="ConsPlusNormal"/>
        <w:spacing w:before="220"/>
        <w:ind w:firstLine="540"/>
        <w:jc w:val="both"/>
      </w:pPr>
      <w:r>
        <w:t>31)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880C28" w:rsidRDefault="00880C28">
      <w:pPr>
        <w:pStyle w:val="ConsPlusNormal"/>
        <w:spacing w:before="220"/>
        <w:ind w:firstLine="540"/>
        <w:jc w:val="both"/>
      </w:pPr>
      <w:r>
        <w:t>32) назначение, выплата, перерасчет ежемесячной доплаты к страховой пенсии по старости, страховой пенсии по инвалидности, пенсии за выслугу лет за стаж работы в органах местного самоуправления, муниципальных органах муниципальных образований (далее - доплата за стаж) лицам, замещавшим муниципальные должности на постоянной основе в органах местного самоуправления, муниципальных органах муниципальных образований, а также приостановление, возобновление, прекращение выплаты доплаты за стаж в соответствии с законом Санкт-Петербурга;</w:t>
      </w:r>
    </w:p>
    <w:p w:rsidR="00880C28" w:rsidRDefault="00880C28">
      <w:pPr>
        <w:pStyle w:val="ConsPlusNormal"/>
        <w:jc w:val="both"/>
      </w:pPr>
      <w:r>
        <w:t xml:space="preserve">(п. 32 в ред. </w:t>
      </w:r>
      <w:hyperlink r:id="rId47">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30.09.2020 N 24)</w:t>
      </w:r>
    </w:p>
    <w:p w:rsidR="00880C28" w:rsidRDefault="00880C28">
      <w:pPr>
        <w:pStyle w:val="ConsPlusNormal"/>
        <w:spacing w:before="220"/>
        <w:ind w:firstLine="540"/>
        <w:jc w:val="both"/>
      </w:pPr>
      <w:r>
        <w:t>32-1) назначение, выплата, перерасчет пенсии за выслугу лет, ежемесячной доплаты к пенсии за выслугу лет, ежемесячной доплаты к пенсии за стаж лицам, замещавшим должности муниципальной службы в органах местного самоуправления, муниципальных органах муниципальных образований, а также приостановление, возобновление, прекращение выплаты пенсии за выслугу лет, ежемесячной доплаты к пенсии за выслугу лет, ежемесячной доплаты к пенсии за стаж в соответствии с законом Санкт-Петербурга;</w:t>
      </w:r>
    </w:p>
    <w:p w:rsidR="00880C28" w:rsidRDefault="00880C28">
      <w:pPr>
        <w:pStyle w:val="ConsPlusNormal"/>
        <w:jc w:val="both"/>
      </w:pPr>
      <w:r>
        <w:t xml:space="preserve">(п. 32-1 в ред. </w:t>
      </w:r>
      <w:hyperlink r:id="rId48">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30.09.2020 N 24)</w:t>
      </w:r>
    </w:p>
    <w:p w:rsidR="00880C28" w:rsidRDefault="00880C28">
      <w:pPr>
        <w:pStyle w:val="ConsPlusNormal"/>
        <w:spacing w:before="220"/>
        <w:ind w:firstLine="540"/>
        <w:jc w:val="both"/>
      </w:pPr>
      <w:r>
        <w:t xml:space="preserve">33) участие в формах, установленных законодательством Санкт-Петербурга, в мероприятиях по профилактике незаконного потребления наркотических средств и психотропных веществ, новых потенциально опасных </w:t>
      </w:r>
      <w:proofErr w:type="spellStart"/>
      <w:r>
        <w:t>психоактивных</w:t>
      </w:r>
      <w:proofErr w:type="spellEnd"/>
      <w:r>
        <w:t xml:space="preserve"> веществ, наркомании в Санкт-Петербурге;</w:t>
      </w:r>
    </w:p>
    <w:p w:rsidR="00880C28" w:rsidRDefault="00880C28">
      <w:pPr>
        <w:pStyle w:val="ConsPlusNormal"/>
        <w:spacing w:before="220"/>
        <w:ind w:firstLine="540"/>
        <w:jc w:val="both"/>
      </w:pPr>
      <w:r>
        <w:t>34)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муниципального совета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880C28" w:rsidRDefault="00880C28">
      <w:pPr>
        <w:pStyle w:val="ConsPlusNormal"/>
        <w:spacing w:before="220"/>
        <w:ind w:firstLine="540"/>
        <w:jc w:val="both"/>
      </w:pPr>
      <w:r>
        <w:t xml:space="preserve">35) исключен. - </w:t>
      </w:r>
      <w:hyperlink r:id="rId49">
        <w:r>
          <w:rPr>
            <w:color w:val="0000FF"/>
          </w:rPr>
          <w:t>Решение</w:t>
        </w:r>
      </w:hyperlink>
      <w:r>
        <w:t xml:space="preserve"> Муниципального совета муниципального образования Санкт-Петербурга муниципальный округ Васильевский от 11.12.2024 N 32;</w:t>
      </w:r>
    </w:p>
    <w:p w:rsidR="00880C28" w:rsidRDefault="00880C28">
      <w:pPr>
        <w:pStyle w:val="ConsPlusNormal"/>
        <w:spacing w:before="220"/>
        <w:ind w:firstLine="540"/>
        <w:jc w:val="both"/>
      </w:pPr>
      <w:r>
        <w:t>36)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муниципального совета,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за исключением полномочий исполнительных органов государственной власти Санкт-Петербурга, установленных федеральными законами и законами Санкт-Петербурга;</w:t>
      </w:r>
    </w:p>
    <w:p w:rsidR="00880C28" w:rsidRDefault="00880C28">
      <w:pPr>
        <w:pStyle w:val="ConsPlusNormal"/>
        <w:spacing w:before="220"/>
        <w:ind w:firstLine="540"/>
        <w:jc w:val="both"/>
      </w:pPr>
      <w:r>
        <w:t>37) согласование границ зон экстренного оповещения населения;</w:t>
      </w:r>
    </w:p>
    <w:p w:rsidR="00880C28" w:rsidRDefault="00880C28">
      <w:pPr>
        <w:pStyle w:val="ConsPlusNormal"/>
        <w:spacing w:before="220"/>
        <w:ind w:firstLine="540"/>
        <w:jc w:val="both"/>
      </w:pPr>
      <w:r>
        <w:t xml:space="preserve">38) размещение информации о кадровом обеспечении органа местного самоуправления в соответствии с Федеральным </w:t>
      </w:r>
      <w:hyperlink r:id="rId50">
        <w:r>
          <w:rPr>
            <w:color w:val="0000FF"/>
          </w:rPr>
          <w:t>законом</w:t>
        </w:r>
      </w:hyperlink>
      <w:r>
        <w:t xml:space="preserve"> "Об обеспечении доступа к информации о деятельности государственных органов и органов местного самоуправления" на официальном сайте </w:t>
      </w:r>
      <w:r>
        <w:lastRenderedPageBreak/>
        <w:t>государственной информационной системы в области государственной службы в сети "Интернет" в порядке, определяемом Правительством Российской Федерации, и на официальном сайте органа местного самоуправления;</w:t>
      </w:r>
    </w:p>
    <w:p w:rsidR="00880C28" w:rsidRDefault="00880C28">
      <w:pPr>
        <w:pStyle w:val="ConsPlusNormal"/>
        <w:spacing w:before="220"/>
        <w:ind w:firstLine="540"/>
        <w:jc w:val="both"/>
      </w:pPr>
      <w:r>
        <w:t>39) 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межнациональных (межэтнических) конфликтов;</w:t>
      </w:r>
    </w:p>
    <w:p w:rsidR="00880C28" w:rsidRDefault="00880C28">
      <w:pPr>
        <w:pStyle w:val="ConsPlusNormal"/>
        <w:spacing w:before="220"/>
        <w:ind w:firstLine="540"/>
        <w:jc w:val="both"/>
      </w:pPr>
      <w:r>
        <w:t>40) участие в мероприятиях по охране окружающей среды в границах муниципального образования, за исключением организации и осуществления мероприятий по экологическому контролю;</w:t>
      </w:r>
    </w:p>
    <w:p w:rsidR="00880C28" w:rsidRDefault="00880C28">
      <w:pPr>
        <w:pStyle w:val="ConsPlusNormal"/>
        <w:spacing w:before="220"/>
        <w:ind w:firstLine="540"/>
        <w:jc w:val="both"/>
      </w:pPr>
      <w:r>
        <w:t>41) осуществление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организациях в порядке, установленном законодательством Санкт-Петербурга;</w:t>
      </w:r>
    </w:p>
    <w:p w:rsidR="00880C28" w:rsidRDefault="00880C28">
      <w:pPr>
        <w:pStyle w:val="ConsPlusNormal"/>
        <w:jc w:val="both"/>
      </w:pPr>
      <w:r>
        <w:t xml:space="preserve">(п. 41 в ред. </w:t>
      </w:r>
      <w:hyperlink r:id="rId51">
        <w:r>
          <w:rPr>
            <w:color w:val="0000FF"/>
          </w:rPr>
          <w:t>Решения</w:t>
        </w:r>
      </w:hyperlink>
      <w:r>
        <w:t xml:space="preserve"> Муниципального совета муниципального образования муниципальный округ Васильевский от 22.05.2017 N 16)</w:t>
      </w:r>
    </w:p>
    <w:p w:rsidR="00880C28" w:rsidRDefault="00880C28">
      <w:pPr>
        <w:pStyle w:val="ConsPlusNormal"/>
        <w:spacing w:before="220"/>
        <w:ind w:firstLine="540"/>
        <w:jc w:val="both"/>
      </w:pPr>
      <w:r>
        <w:t>42) организация и проведение местных и участие в организации и проведении городских праздничных и иных зрелищных мероприятий;</w:t>
      </w:r>
    </w:p>
    <w:p w:rsidR="00880C28" w:rsidRDefault="00880C28">
      <w:pPr>
        <w:pStyle w:val="ConsPlusNormal"/>
        <w:spacing w:before="220"/>
        <w:ind w:firstLine="540"/>
        <w:jc w:val="both"/>
      </w:pPr>
      <w:r>
        <w:t>43) организация и проведение мероприятий по сохранению и развитию местных традиций и обрядов;</w:t>
      </w:r>
    </w:p>
    <w:p w:rsidR="00880C28" w:rsidRDefault="00880C28">
      <w:pPr>
        <w:pStyle w:val="ConsPlusNormal"/>
        <w:spacing w:before="220"/>
        <w:ind w:firstLine="540"/>
        <w:jc w:val="both"/>
      </w:pPr>
      <w:r>
        <w:t>44) обеспечение условий для развития на территории муниципального образования физической культуры и массового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p>
    <w:p w:rsidR="00880C28" w:rsidRDefault="00880C28">
      <w:pPr>
        <w:pStyle w:val="ConsPlusNormal"/>
        <w:spacing w:before="220"/>
        <w:ind w:firstLine="540"/>
        <w:jc w:val="both"/>
      </w:pPr>
      <w:r>
        <w:t>45) проведение работ по военно-патриотическому воспитанию граждан;</w:t>
      </w:r>
    </w:p>
    <w:p w:rsidR="00880C28" w:rsidRDefault="00880C28">
      <w:pPr>
        <w:pStyle w:val="ConsPlusNormal"/>
        <w:spacing w:before="220"/>
        <w:ind w:firstLine="540"/>
        <w:jc w:val="both"/>
      </w:pPr>
      <w:r>
        <w:t xml:space="preserve">46) исключен. - </w:t>
      </w:r>
      <w:hyperlink r:id="rId52">
        <w:r>
          <w:rPr>
            <w:color w:val="0000FF"/>
          </w:rPr>
          <w:t>Решение</w:t>
        </w:r>
      </w:hyperlink>
      <w:r>
        <w:t xml:space="preserve"> Муниципального совета муниципального образования Санкт-Петербурга муниципальный округ Васильевский от 11.12.2024 N 32;</w:t>
      </w:r>
    </w:p>
    <w:p w:rsidR="00880C28" w:rsidRDefault="00880C28">
      <w:pPr>
        <w:pStyle w:val="ConsPlusNormal"/>
        <w:spacing w:before="220"/>
        <w:ind w:firstLine="540"/>
        <w:jc w:val="both"/>
      </w:pPr>
      <w:r>
        <w:t>47) организация и проведение досуговых мероприятий для жителей муниципального образования;</w:t>
      </w:r>
    </w:p>
    <w:p w:rsidR="00880C28" w:rsidRDefault="00880C28">
      <w:pPr>
        <w:pStyle w:val="ConsPlusNormal"/>
        <w:spacing w:before="220"/>
        <w:ind w:firstLine="540"/>
        <w:jc w:val="both"/>
      </w:pPr>
      <w:r>
        <w:t xml:space="preserve">48) организация благоустройства территории муниципального образования в соответствии с законодательством в сфере благоустройства, за исключением случаев, установленных в </w:t>
      </w:r>
      <w:hyperlink w:anchor="P169">
        <w:r>
          <w:rPr>
            <w:color w:val="0000FF"/>
          </w:rPr>
          <w:t>пункте 48-3 части 2</w:t>
        </w:r>
      </w:hyperlink>
      <w:r>
        <w:t xml:space="preserve"> настоящей статьи, включающая:</w:t>
      </w:r>
    </w:p>
    <w:p w:rsidR="00880C28" w:rsidRDefault="00880C28">
      <w:pPr>
        <w:pStyle w:val="ConsPlusNormal"/>
        <w:jc w:val="both"/>
      </w:pPr>
      <w:r>
        <w:t xml:space="preserve">(в ред. </w:t>
      </w:r>
      <w:hyperlink r:id="rId53">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02.11.2022 N 20)</w:t>
      </w:r>
    </w:p>
    <w:p w:rsidR="00880C28" w:rsidRDefault="00880C28">
      <w:pPr>
        <w:pStyle w:val="ConsPlusNormal"/>
        <w:spacing w:before="220"/>
        <w:ind w:firstLine="540"/>
        <w:jc w:val="both"/>
      </w:pPr>
      <w:r>
        <w:t xml:space="preserve">обеспечение проектирования благоустройства при размещении элементов благоустройства, указанных в </w:t>
      </w:r>
      <w:hyperlink w:anchor="P151">
        <w:r>
          <w:rPr>
            <w:color w:val="0000FF"/>
          </w:rPr>
          <w:t>абзацах четвертом</w:t>
        </w:r>
      </w:hyperlink>
      <w:r>
        <w:t xml:space="preserve"> - </w:t>
      </w:r>
      <w:hyperlink w:anchor="P158">
        <w:r>
          <w:rPr>
            <w:color w:val="0000FF"/>
          </w:rPr>
          <w:t>восьмом</w:t>
        </w:r>
      </w:hyperlink>
      <w:r>
        <w:t xml:space="preserve"> настоящего пункта;</w:t>
      </w:r>
    </w:p>
    <w:p w:rsidR="00880C28" w:rsidRDefault="00880C28">
      <w:pPr>
        <w:pStyle w:val="ConsPlusNormal"/>
        <w:jc w:val="both"/>
      </w:pPr>
      <w:r>
        <w:t xml:space="preserve">(в ред. </w:t>
      </w:r>
      <w:hyperlink r:id="rId54">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29.04.2021 N 11)</w:t>
      </w:r>
    </w:p>
    <w:p w:rsidR="00880C28" w:rsidRDefault="00880C28">
      <w:pPr>
        <w:pStyle w:val="ConsPlusNormal"/>
        <w:spacing w:before="220"/>
        <w:ind w:firstLine="540"/>
        <w:jc w:val="both"/>
      </w:pPr>
      <w: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w:t>
      </w:r>
    </w:p>
    <w:p w:rsidR="00880C28" w:rsidRDefault="00880C28">
      <w:pPr>
        <w:pStyle w:val="ConsPlusNormal"/>
        <w:jc w:val="both"/>
      </w:pPr>
      <w:r>
        <w:t xml:space="preserve">(в ред. </w:t>
      </w:r>
      <w:hyperlink r:id="rId55">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11.12.2024 N 32)</w:t>
      </w:r>
    </w:p>
    <w:p w:rsidR="00880C28" w:rsidRDefault="00880C28">
      <w:pPr>
        <w:pStyle w:val="ConsPlusNormal"/>
        <w:spacing w:before="220"/>
        <w:ind w:firstLine="540"/>
        <w:jc w:val="both"/>
      </w:pPr>
      <w:bookmarkStart w:id="1" w:name="P151"/>
      <w:bookmarkEnd w:id="1"/>
      <w:r>
        <w:lastRenderedPageBreak/>
        <w:t xml:space="preserve">размещение и 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w:t>
      </w:r>
      <w:proofErr w:type="gramStart"/>
      <w:r>
        <w:t>территорий</w:t>
      </w:r>
      <w:proofErr w:type="gramEnd"/>
      <w:r>
        <w:t xml:space="preserve"> указанных детских и спортивных площадок;</w:t>
      </w:r>
    </w:p>
    <w:p w:rsidR="00880C28" w:rsidRDefault="00880C28">
      <w:pPr>
        <w:pStyle w:val="ConsPlusNormal"/>
        <w:jc w:val="both"/>
      </w:pPr>
      <w:r>
        <w:t xml:space="preserve">(в ред. </w:t>
      </w:r>
      <w:hyperlink r:id="rId56">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11.12.2024 N 32)</w:t>
      </w:r>
    </w:p>
    <w:p w:rsidR="00880C28" w:rsidRDefault="00880C28">
      <w:pPr>
        <w:pStyle w:val="ConsPlusNormal"/>
        <w:spacing w:before="220"/>
        <w:ind w:firstLine="540"/>
        <w:jc w:val="both"/>
      </w:pPr>
      <w:r>
        <w:t>размещение устройств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rsidR="00880C28" w:rsidRDefault="00880C28">
      <w:pPr>
        <w:pStyle w:val="ConsPlusNormal"/>
        <w:jc w:val="both"/>
      </w:pPr>
      <w:r>
        <w:t xml:space="preserve">(абзац введен </w:t>
      </w:r>
      <w:hyperlink r:id="rId57">
        <w:r>
          <w:rPr>
            <w:color w:val="0000FF"/>
          </w:rPr>
          <w:t>Решением</w:t>
        </w:r>
      </w:hyperlink>
      <w:r>
        <w:t xml:space="preserve"> Муниципального совета муниципального образования Санкт-Петербурга муниципальный округ Васильевский от 29.04.2021 N 11)</w:t>
      </w:r>
    </w:p>
    <w:p w:rsidR="00880C28" w:rsidRDefault="00880C28">
      <w:pPr>
        <w:pStyle w:val="ConsPlusNormal"/>
        <w:spacing w:before="220"/>
        <w:ind w:firstLine="540"/>
        <w:jc w:val="both"/>
      </w:pPr>
      <w:r>
        <w:t xml:space="preserve">абзац исключен. - </w:t>
      </w:r>
      <w:hyperlink r:id="rId58">
        <w:r>
          <w:rPr>
            <w:color w:val="0000FF"/>
          </w:rPr>
          <w:t>Решение</w:t>
        </w:r>
      </w:hyperlink>
      <w:r>
        <w:t xml:space="preserve"> Муниципального совета муниципального образования Санкт-Петербурга муниципальный округ Васильевский от 31.01.2023 N 2;</w:t>
      </w:r>
    </w:p>
    <w:p w:rsidR="00880C28" w:rsidRDefault="00880C28">
      <w:pPr>
        <w:pStyle w:val="ConsPlusNormal"/>
        <w:spacing w:before="220"/>
        <w:ind w:firstLine="540"/>
        <w:jc w:val="both"/>
      </w:pPr>
      <w:r>
        <w:t>размещение, содержание, включая ремонт, ограждений декоративных, ограждений газонных, парковочных столбиков,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размещение планировочного устройства, за исключением велосипедных дорожек, размещение покрытий, предназначенных для кратковременного и длительного хранения индивидуального автотранспорта, на внутриквартальных территориях;</w:t>
      </w:r>
    </w:p>
    <w:p w:rsidR="00880C28" w:rsidRDefault="00880C28">
      <w:pPr>
        <w:pStyle w:val="ConsPlusNormal"/>
        <w:jc w:val="both"/>
      </w:pPr>
      <w:r>
        <w:t xml:space="preserve">(в ред. </w:t>
      </w:r>
      <w:hyperlink r:id="rId59">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31.01.2023 N 2)</w:t>
      </w:r>
    </w:p>
    <w:p w:rsidR="00880C28" w:rsidRDefault="00880C28">
      <w:pPr>
        <w:pStyle w:val="ConsPlusNormal"/>
        <w:spacing w:before="220"/>
        <w:ind w:firstLine="540"/>
        <w:jc w:val="both"/>
      </w:pPr>
      <w:bookmarkStart w:id="2" w:name="P158"/>
      <w:bookmarkEnd w:id="2"/>
      <w:r>
        <w:t>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w:t>
      </w:r>
    </w:p>
    <w:p w:rsidR="00880C28" w:rsidRDefault="00880C28">
      <w:pPr>
        <w:pStyle w:val="ConsPlusNormal"/>
        <w:jc w:val="both"/>
      </w:pPr>
      <w:r>
        <w:t xml:space="preserve">(п. 48 в ред. </w:t>
      </w:r>
      <w:hyperlink r:id="rId60">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30.09.2020 N 24)</w:t>
      </w:r>
    </w:p>
    <w:p w:rsidR="00880C28" w:rsidRDefault="00880C28">
      <w:pPr>
        <w:pStyle w:val="ConsPlusNormal"/>
        <w:spacing w:before="220"/>
        <w:ind w:firstLine="540"/>
        <w:jc w:val="both"/>
      </w:pPr>
      <w:r>
        <w:t>48-1) осуществление работ в сфере озеленения на территории муниципального образования, включающее:</w:t>
      </w:r>
    </w:p>
    <w:p w:rsidR="00880C28" w:rsidRDefault="00880C28">
      <w:pPr>
        <w:pStyle w:val="ConsPlusNormal"/>
        <w:spacing w:before="220"/>
        <w:ind w:firstLine="540"/>
        <w:jc w:val="both"/>
      </w:pPr>
      <w:r>
        <w:t>организацию работ по компенсационному озеленению в отношении территорий зеленых насаждений общего пользования местного значения, осуществляемому в соответствии с законом Санкт-Петербурга;</w:t>
      </w:r>
    </w:p>
    <w:p w:rsidR="00880C28" w:rsidRDefault="00880C28">
      <w:pPr>
        <w:pStyle w:val="ConsPlusNormal"/>
        <w:spacing w:before="220"/>
        <w:ind w:firstLine="540"/>
        <w:jc w:val="both"/>
      </w:pPr>
      <w:r>
        <w:t>содержание, в том числе уборку, территорий зеленых насаждений общего пользования местного значения (включая содержание расположенных на них элементов благоустройства), защиту зеленых насаждений на указанных территориях;</w:t>
      </w:r>
    </w:p>
    <w:p w:rsidR="00880C28" w:rsidRDefault="00880C28">
      <w:pPr>
        <w:pStyle w:val="ConsPlusNormal"/>
        <w:jc w:val="both"/>
      </w:pPr>
      <w:r>
        <w:t xml:space="preserve">(в ред. </w:t>
      </w:r>
      <w:hyperlink r:id="rId61">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02.11.2022 N 20)</w:t>
      </w:r>
    </w:p>
    <w:p w:rsidR="00880C28" w:rsidRDefault="00880C28">
      <w:pPr>
        <w:pStyle w:val="ConsPlusNormal"/>
        <w:spacing w:before="220"/>
        <w:ind w:firstLine="540"/>
        <w:jc w:val="both"/>
      </w:pPr>
      <w:r>
        <w:t>проведение паспортизации территорий зеленых насаждений общего пользования местного значения на территории муниципального образования, включая проведение учета зеленых насаждений искусственного происхождения и иных элементов благоустройства, расположенных в границах территорий зеленых насаждений общего пользования местного значения;</w:t>
      </w:r>
    </w:p>
    <w:p w:rsidR="00880C28" w:rsidRDefault="00880C28">
      <w:pPr>
        <w:pStyle w:val="ConsPlusNormal"/>
        <w:spacing w:before="220"/>
        <w:ind w:firstLine="540"/>
        <w:jc w:val="both"/>
      </w:pPr>
      <w:r>
        <w:t>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p w:rsidR="00880C28" w:rsidRDefault="00880C28">
      <w:pPr>
        <w:pStyle w:val="ConsPlusNormal"/>
        <w:jc w:val="both"/>
      </w:pPr>
      <w:r>
        <w:lastRenderedPageBreak/>
        <w:t xml:space="preserve">(п. 48-1 введен </w:t>
      </w:r>
      <w:hyperlink r:id="rId62">
        <w:r>
          <w:rPr>
            <w:color w:val="0000FF"/>
          </w:rPr>
          <w:t>Решением</w:t>
        </w:r>
      </w:hyperlink>
      <w:r>
        <w:t xml:space="preserve"> Муниципального совета муниципального образования Санкт-Петербурга муниципальный округ Васильевский от 30.09.2020 N 24)</w:t>
      </w:r>
    </w:p>
    <w:p w:rsidR="00880C28" w:rsidRDefault="00880C28">
      <w:pPr>
        <w:pStyle w:val="ConsPlusNormal"/>
        <w:spacing w:before="220"/>
        <w:ind w:firstLine="540"/>
        <w:jc w:val="both"/>
      </w:pPr>
      <w:r>
        <w:t>48-2) архитектурно-строительное проектирование и строительство объектов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rsidR="00880C28" w:rsidRDefault="00880C28">
      <w:pPr>
        <w:pStyle w:val="ConsPlusNormal"/>
        <w:jc w:val="both"/>
      </w:pPr>
      <w:r>
        <w:t xml:space="preserve">(п. 48-2 введен </w:t>
      </w:r>
      <w:hyperlink r:id="rId63">
        <w:r>
          <w:rPr>
            <w:color w:val="0000FF"/>
          </w:rPr>
          <w:t>Решением</w:t>
        </w:r>
      </w:hyperlink>
      <w:r>
        <w:t xml:space="preserve"> Муниципального совета муниципального образования Санкт-Петербурга муниципальный округ Васильевский от 29.04.2021 N 11)</w:t>
      </w:r>
    </w:p>
    <w:p w:rsidR="00880C28" w:rsidRDefault="00880C28">
      <w:pPr>
        <w:pStyle w:val="ConsPlusNormal"/>
        <w:spacing w:before="220"/>
        <w:ind w:firstLine="540"/>
        <w:jc w:val="both"/>
      </w:pPr>
      <w:bookmarkStart w:id="3" w:name="P169"/>
      <w:bookmarkEnd w:id="3"/>
      <w:r>
        <w:t>48-3) организация благоустройства территории муниципального образования, находящейся в границах территорий объектов культурного наследия народов Российской Федерации (выявленных объектов культурного наследия), за исключением земельных участков, которые находятся во владении и(или) пользовании граждан и юридических лиц, без проведения работ по их сохранению, в соответствии с законодательством в сфере благоустройства, включающая:</w:t>
      </w:r>
    </w:p>
    <w:p w:rsidR="00880C28" w:rsidRDefault="00880C28">
      <w:pPr>
        <w:pStyle w:val="ConsPlusNormal"/>
        <w:spacing w:before="220"/>
        <w:ind w:firstLine="540"/>
        <w:jc w:val="both"/>
      </w:pPr>
      <w:r>
        <w:t xml:space="preserve">обеспечение проектирования благоустройства при размещении элементов благоустройства, указанных в </w:t>
      </w:r>
      <w:hyperlink w:anchor="P176">
        <w:r>
          <w:rPr>
            <w:color w:val="0000FF"/>
          </w:rPr>
          <w:t>абзаце шестом</w:t>
        </w:r>
      </w:hyperlink>
      <w:r>
        <w:t xml:space="preserve"> настоящего пункта;</w:t>
      </w:r>
    </w:p>
    <w:p w:rsidR="00880C28" w:rsidRDefault="00880C28">
      <w:pPr>
        <w:pStyle w:val="ConsPlusNormal"/>
        <w:spacing w:before="220"/>
        <w:ind w:firstLine="540"/>
        <w:jc w:val="both"/>
      </w:pPr>
      <w: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w:t>
      </w:r>
    </w:p>
    <w:p w:rsidR="00880C28" w:rsidRDefault="00880C28">
      <w:pPr>
        <w:pStyle w:val="ConsPlusNormal"/>
        <w:jc w:val="both"/>
      </w:pPr>
      <w:r>
        <w:t xml:space="preserve">(в ред. </w:t>
      </w:r>
      <w:hyperlink r:id="rId64">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11.12.2024 N 32)</w:t>
      </w:r>
    </w:p>
    <w:p w:rsidR="00880C28" w:rsidRDefault="00880C28">
      <w:pPr>
        <w:pStyle w:val="ConsPlusNormal"/>
        <w:spacing w:before="220"/>
        <w:ind w:firstLine="540"/>
        <w:jc w:val="both"/>
      </w:pPr>
      <w:r>
        <w:t xml:space="preserve">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w:t>
      </w:r>
      <w:proofErr w:type="gramStart"/>
      <w:r>
        <w:t>территорий</w:t>
      </w:r>
      <w:proofErr w:type="gramEnd"/>
      <w:r>
        <w:t xml:space="preserve"> указанных детских и спортивных площадок;</w:t>
      </w:r>
    </w:p>
    <w:p w:rsidR="00880C28" w:rsidRDefault="00880C28">
      <w:pPr>
        <w:pStyle w:val="ConsPlusNormal"/>
        <w:jc w:val="both"/>
      </w:pPr>
      <w:r>
        <w:t xml:space="preserve">(в ред. </w:t>
      </w:r>
      <w:hyperlink r:id="rId65">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11.12.2024 N 32)</w:t>
      </w:r>
    </w:p>
    <w:p w:rsidR="00880C28" w:rsidRDefault="00880C28">
      <w:pPr>
        <w:pStyle w:val="ConsPlusNormal"/>
        <w:spacing w:before="220"/>
        <w:ind w:firstLine="540"/>
        <w:jc w:val="both"/>
      </w:pPr>
      <w:r>
        <w:t>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на внутриквартальных территориях;</w:t>
      </w:r>
    </w:p>
    <w:p w:rsidR="00880C28" w:rsidRDefault="00880C28">
      <w:pPr>
        <w:pStyle w:val="ConsPlusNormal"/>
        <w:spacing w:before="220"/>
        <w:ind w:firstLine="540"/>
        <w:jc w:val="both"/>
      </w:pPr>
      <w:bookmarkStart w:id="4" w:name="P176"/>
      <w:bookmarkEnd w:id="4"/>
      <w:r>
        <w:t>размещение на внутриквартальных территориях полусфер, надолбов, устройств для цветочного оформления, уличной мебели, урн без проведения земляных работ и углубления в грунт (вскрытия грунта);</w:t>
      </w:r>
    </w:p>
    <w:p w:rsidR="00880C28" w:rsidRDefault="00880C28">
      <w:pPr>
        <w:pStyle w:val="ConsPlusNormal"/>
        <w:spacing w:before="220"/>
        <w:ind w:firstLine="540"/>
        <w:jc w:val="both"/>
      </w:pPr>
      <w:r>
        <w:t>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w:t>
      </w:r>
    </w:p>
    <w:p w:rsidR="00880C28" w:rsidRDefault="00880C28">
      <w:pPr>
        <w:pStyle w:val="ConsPlusNormal"/>
        <w:jc w:val="both"/>
      </w:pPr>
      <w:r>
        <w:t xml:space="preserve">(п. 48-3 введен </w:t>
      </w:r>
      <w:hyperlink r:id="rId66">
        <w:r>
          <w:rPr>
            <w:color w:val="0000FF"/>
          </w:rPr>
          <w:t>Решением</w:t>
        </w:r>
      </w:hyperlink>
      <w:r>
        <w:t xml:space="preserve"> Муниципального совета муниципального образования Санкт-Петербурга муниципальный округ Васильевский от 02.11.2022 N 20)</w:t>
      </w:r>
    </w:p>
    <w:p w:rsidR="00880C28" w:rsidRDefault="00880C28">
      <w:pPr>
        <w:pStyle w:val="ConsPlusNormal"/>
        <w:spacing w:before="220"/>
        <w:ind w:firstLine="540"/>
        <w:jc w:val="both"/>
      </w:pPr>
      <w:r>
        <w:t>49) проведение в установленном порядке минимально необходимых мероприятий по обеспечению доступности городской среды для маломобильных групп населения на внутриквартальных территориях муниципального образования;</w:t>
      </w:r>
    </w:p>
    <w:p w:rsidR="00880C28" w:rsidRDefault="00880C28">
      <w:pPr>
        <w:pStyle w:val="ConsPlusNormal"/>
        <w:jc w:val="both"/>
      </w:pPr>
      <w:r>
        <w:t xml:space="preserve">(в ред. </w:t>
      </w:r>
      <w:hyperlink r:id="rId67">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30.09.2020 N 24)</w:t>
      </w:r>
    </w:p>
    <w:p w:rsidR="00880C28" w:rsidRDefault="00880C28">
      <w:pPr>
        <w:pStyle w:val="ConsPlusNormal"/>
        <w:spacing w:before="220"/>
        <w:ind w:firstLine="540"/>
        <w:jc w:val="both"/>
      </w:pPr>
      <w:r>
        <w:t xml:space="preserve">50) оказание в порядке и формах, установленных законом Санкт-Петербурга, поддержки </w:t>
      </w:r>
      <w:r>
        <w:lastRenderedPageBreak/>
        <w:t>гражданам и их объединениям, участвующим в охране общественного порядка на территории муниципального образования;</w:t>
      </w:r>
    </w:p>
    <w:p w:rsidR="00880C28" w:rsidRDefault="00880C28">
      <w:pPr>
        <w:pStyle w:val="ConsPlusNormal"/>
        <w:spacing w:before="220"/>
        <w:ind w:firstLine="540"/>
        <w:jc w:val="both"/>
      </w:pPr>
      <w:r>
        <w:t>51) осуществление экологического просвещения, а также организация экологического воспитания и формирования экологической культуры в области обращения с твердыми коммунальными отходами.</w:t>
      </w:r>
    </w:p>
    <w:p w:rsidR="00880C28" w:rsidRDefault="00880C28">
      <w:pPr>
        <w:pStyle w:val="ConsPlusNormal"/>
        <w:jc w:val="both"/>
      </w:pPr>
      <w:r>
        <w:t xml:space="preserve">(п. 51 введен </w:t>
      </w:r>
      <w:hyperlink r:id="rId68">
        <w:r>
          <w:rPr>
            <w:color w:val="0000FF"/>
          </w:rPr>
          <w:t>Решением</w:t>
        </w:r>
      </w:hyperlink>
      <w:r>
        <w:t xml:space="preserve"> Муниципального совета муниципального образования Санкт-Петербурга муниципальный округ Васильевский от 30.09.2020 N 24)</w:t>
      </w:r>
    </w:p>
    <w:p w:rsidR="00880C28" w:rsidRDefault="00880C28">
      <w:pPr>
        <w:pStyle w:val="ConsPlusNormal"/>
        <w:jc w:val="both"/>
      </w:pPr>
      <w:r>
        <w:t xml:space="preserve">(часть 2 в ред. </w:t>
      </w:r>
      <w:hyperlink r:id="rId69">
        <w:r>
          <w:rPr>
            <w:color w:val="0000FF"/>
          </w:rPr>
          <w:t>Решения</w:t>
        </w:r>
      </w:hyperlink>
      <w:r>
        <w:t xml:space="preserve"> Муниципального совета муниципального образования муниципальный округ Васильевский от 18.11.2016 N 33)</w:t>
      </w:r>
    </w:p>
    <w:p w:rsidR="00880C28" w:rsidRDefault="00880C28">
      <w:pPr>
        <w:pStyle w:val="ConsPlusNormal"/>
        <w:spacing w:before="220"/>
        <w:ind w:firstLine="540"/>
        <w:jc w:val="both"/>
      </w:pPr>
      <w:r>
        <w:t>3. В целях решения вопросов местного значения органы местного самоуправления муниципального образования обладают полномочиями в соответствии с федеральными законами и законами Санкт-Петербурга.</w:t>
      </w:r>
    </w:p>
    <w:p w:rsidR="00880C28" w:rsidRDefault="00880C28">
      <w:pPr>
        <w:pStyle w:val="ConsPlusNormal"/>
        <w:spacing w:before="220"/>
        <w:ind w:firstLine="540"/>
        <w:jc w:val="both"/>
      </w:pPr>
      <w:r>
        <w:t>4. Финансовые обязательства, возникающие в связи с решением вопросов местного значения, исполняются за счет средств местного бюджета за исключением субвенций, предоставляемых местному бюджету из федерального бюджета и бюджета Санкт-Петербурга. В случаях и порядке, установленных федеральными законами и законами Санкт-Петербурга, обязательства, возникающие в связи с решением вопросов местного значения, могут дополнительно финансироваться за счет средств федерального бюджета, федеральных государственных внебюджетных фондов и бюджета Санкт-Петербурга.</w:t>
      </w:r>
    </w:p>
    <w:p w:rsidR="00880C28" w:rsidRDefault="00880C28">
      <w:pPr>
        <w:pStyle w:val="ConsPlusNormal"/>
        <w:spacing w:before="220"/>
        <w:ind w:firstLine="540"/>
        <w:jc w:val="both"/>
      </w:pPr>
      <w:r>
        <w:t>5. Отдельные полномочия органов местного самоуправления муниципального образования могут временно осуществляться органами государственной власти Санкт-Петербурга в случаях и порядке, установленных федеральными законами.</w:t>
      </w:r>
    </w:p>
    <w:p w:rsidR="00880C28" w:rsidRDefault="00880C28">
      <w:pPr>
        <w:pStyle w:val="ConsPlusNormal"/>
        <w:ind w:firstLine="540"/>
        <w:jc w:val="both"/>
      </w:pPr>
    </w:p>
    <w:p w:rsidR="00880C28" w:rsidRDefault="00880C28">
      <w:pPr>
        <w:pStyle w:val="ConsPlusTitle"/>
        <w:jc w:val="center"/>
        <w:outlineLvl w:val="0"/>
      </w:pPr>
      <w:r>
        <w:t>Глава 3. НАДЕЛЕНИЕ ОРГАНОВ МЕСТНОГО САМОУПРАВЛЕНИЯ</w:t>
      </w:r>
    </w:p>
    <w:p w:rsidR="00880C28" w:rsidRDefault="00880C28">
      <w:pPr>
        <w:pStyle w:val="ConsPlusTitle"/>
        <w:jc w:val="center"/>
      </w:pPr>
      <w:r>
        <w:t>МУНИЦИПАЛЬНОГО ОБРАЗОВАНИЯ ОТДЕЛЬНЫМИ</w:t>
      </w:r>
    </w:p>
    <w:p w:rsidR="00880C28" w:rsidRDefault="00880C28">
      <w:pPr>
        <w:pStyle w:val="ConsPlusTitle"/>
        <w:jc w:val="center"/>
      </w:pPr>
      <w:r>
        <w:t>ГОСУДАРСТВЕННЫМИ ПОЛНОМОЧИЯМИ</w:t>
      </w:r>
    </w:p>
    <w:p w:rsidR="00880C28" w:rsidRDefault="00880C28">
      <w:pPr>
        <w:pStyle w:val="ConsPlusNormal"/>
        <w:ind w:firstLine="540"/>
        <w:jc w:val="both"/>
      </w:pPr>
    </w:p>
    <w:p w:rsidR="00880C28" w:rsidRDefault="00880C28">
      <w:pPr>
        <w:pStyle w:val="ConsPlusTitle"/>
        <w:ind w:firstLine="540"/>
        <w:jc w:val="both"/>
        <w:outlineLvl w:val="1"/>
      </w:pPr>
      <w:r>
        <w:t>Статья 6. Порядок наделения органов местного самоуправления отдельными государственными полномочиями</w:t>
      </w:r>
    </w:p>
    <w:p w:rsidR="00880C28" w:rsidRDefault="00880C28">
      <w:pPr>
        <w:pStyle w:val="ConsPlusNormal"/>
        <w:ind w:firstLine="540"/>
        <w:jc w:val="both"/>
      </w:pPr>
    </w:p>
    <w:p w:rsidR="00880C28" w:rsidRDefault="00880C28">
      <w:pPr>
        <w:pStyle w:val="ConsPlusNormal"/>
        <w:ind w:firstLine="540"/>
        <w:jc w:val="both"/>
      </w:pPr>
      <w:r>
        <w:t>1. Полномочия органов местного самоуправления муниципального образования, установленные федеральными законами и законами Санкт-Петербурга, по вопросам, не отнесенным законом Санкт-Петербурга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880C28" w:rsidRDefault="00880C28">
      <w:pPr>
        <w:pStyle w:val="ConsPlusNormal"/>
        <w:spacing w:before="220"/>
        <w:ind w:firstLine="540"/>
        <w:jc w:val="both"/>
      </w:pPr>
      <w:r>
        <w:t>2. Наделение органов местного самоуправления муниципального образования отдельными государственными полномочиями осуществляется в порядке, предусмотренном федеральным законом.</w:t>
      </w:r>
    </w:p>
    <w:p w:rsidR="00880C28" w:rsidRDefault="00880C28">
      <w:pPr>
        <w:pStyle w:val="ConsPlusNormal"/>
        <w:ind w:firstLine="540"/>
        <w:jc w:val="both"/>
      </w:pPr>
    </w:p>
    <w:p w:rsidR="00880C28" w:rsidRDefault="00880C28">
      <w:pPr>
        <w:pStyle w:val="ConsPlusTitle"/>
        <w:ind w:firstLine="540"/>
        <w:jc w:val="both"/>
        <w:outlineLvl w:val="1"/>
      </w:pPr>
      <w:r>
        <w:t>Статья 7. Финансовое и материальное обеспечение переданных органам местного самоуправления отдельных государственных полномочий</w:t>
      </w:r>
    </w:p>
    <w:p w:rsidR="00880C28" w:rsidRDefault="00880C28">
      <w:pPr>
        <w:pStyle w:val="ConsPlusNormal"/>
        <w:ind w:firstLine="540"/>
        <w:jc w:val="both"/>
      </w:pPr>
    </w:p>
    <w:p w:rsidR="00880C28" w:rsidRDefault="00880C28">
      <w:pPr>
        <w:pStyle w:val="ConsPlusNormal"/>
        <w:ind w:firstLine="540"/>
        <w:jc w:val="both"/>
      </w:pPr>
      <w:r>
        <w:t xml:space="preserve">1. Финансовое обеспечение </w:t>
      </w:r>
      <w:proofErr w:type="gramStart"/>
      <w:r>
        <w:t>отдельных государственных полномочий</w:t>
      </w:r>
      <w:proofErr w:type="gramEnd"/>
      <w:r>
        <w:t xml:space="preserve"> переданных органам местного самоуправления муниципального образования осуществляется только за счет предоставляемых местным бюджетам субвенций из соответствующих бюджетов.</w:t>
      </w:r>
    </w:p>
    <w:p w:rsidR="00880C28" w:rsidRDefault="00880C28">
      <w:pPr>
        <w:pStyle w:val="ConsPlusNormal"/>
        <w:spacing w:before="220"/>
        <w:ind w:firstLine="540"/>
        <w:jc w:val="both"/>
      </w:pPr>
      <w:r>
        <w:t>2. Органы местного самоуправления муниципального образования несут ответственность за осуществление переданных полномочий Санкт-Петербурга в пределах субвенций, предоставленных местным бюджетам в целях финансового обеспечения осуществления соответствующих полномочий.</w:t>
      </w:r>
    </w:p>
    <w:p w:rsidR="00880C28" w:rsidRDefault="00880C28">
      <w:pPr>
        <w:pStyle w:val="ConsPlusNormal"/>
        <w:jc w:val="both"/>
      </w:pPr>
      <w:r>
        <w:lastRenderedPageBreak/>
        <w:t xml:space="preserve">(часть 2 в ред. </w:t>
      </w:r>
      <w:hyperlink r:id="rId70">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17.09.2025 N 22)</w:t>
      </w:r>
    </w:p>
    <w:p w:rsidR="00880C28" w:rsidRDefault="00880C28">
      <w:pPr>
        <w:pStyle w:val="ConsPlusNormal"/>
        <w:spacing w:before="220"/>
        <w:ind w:firstLine="540"/>
        <w:jc w:val="both"/>
      </w:pPr>
      <w:r>
        <w:t>3. Муниципальный совет муниципального образования может принять решение дополнительно использовать собственные материальные ресурсы и финансовые средства для осуществления переданных органам местного самоуправления муниципального образования отдельных государственных полномочий в случаях, если это не повлечет неисполнение финансовых обязательств, возникающих в связи с решением вопросов местного значения.</w:t>
      </w:r>
    </w:p>
    <w:p w:rsidR="00880C28" w:rsidRDefault="00880C28">
      <w:pPr>
        <w:pStyle w:val="ConsPlusNormal"/>
        <w:spacing w:before="220"/>
        <w:ind w:firstLine="540"/>
        <w:jc w:val="both"/>
      </w:pPr>
      <w:r>
        <w:t>4. Решение муниципального совета муниципального образования о дополнительном использовании собственных материальных ресурсов и финансовых средств для осуществления переданных органам местного самоуправления муниципального образования отдельных государственных полномочий должно содержать:</w:t>
      </w:r>
    </w:p>
    <w:p w:rsidR="00880C28" w:rsidRDefault="00880C28">
      <w:pPr>
        <w:pStyle w:val="ConsPlusNormal"/>
        <w:spacing w:before="220"/>
        <w:ind w:firstLine="540"/>
        <w:jc w:val="both"/>
      </w:pPr>
      <w:r>
        <w:t>1) наименование соответствующего полномочия, для осуществления которого дополнительно используются собственные материальные ресурсы и финансовые средства:</w:t>
      </w:r>
    </w:p>
    <w:p w:rsidR="00880C28" w:rsidRDefault="00880C28">
      <w:pPr>
        <w:pStyle w:val="ConsPlusNormal"/>
        <w:spacing w:before="220"/>
        <w:ind w:firstLine="540"/>
        <w:jc w:val="both"/>
      </w:pPr>
      <w:r>
        <w:t>2) цель (обоснование необходимости) дополнительного использования собственных материальных ресурсов и финансовых средств при осуществлении соответствующего полномочия;</w:t>
      </w:r>
    </w:p>
    <w:p w:rsidR="00880C28" w:rsidRDefault="00880C28">
      <w:pPr>
        <w:pStyle w:val="ConsPlusNormal"/>
        <w:spacing w:before="220"/>
        <w:ind w:firstLine="540"/>
        <w:jc w:val="both"/>
      </w:pPr>
      <w:r>
        <w:t>3) способ (методику) расчета нормативов для определения общего объема финансовых средств, дополнительно используемых для осуществления соответствующего полномочия;</w:t>
      </w:r>
    </w:p>
    <w:p w:rsidR="00880C28" w:rsidRDefault="00880C28">
      <w:pPr>
        <w:pStyle w:val="ConsPlusNormal"/>
        <w:spacing w:before="220"/>
        <w:ind w:firstLine="540"/>
        <w:jc w:val="both"/>
      </w:pPr>
      <w:r>
        <w:t>4) перечень материальных средств, дополнительно используемых для осуществления соответствующего полномочия, или порядок определения данного перечня.</w:t>
      </w:r>
    </w:p>
    <w:p w:rsidR="00880C28" w:rsidRDefault="00880C28">
      <w:pPr>
        <w:pStyle w:val="ConsPlusNormal"/>
        <w:ind w:firstLine="540"/>
        <w:jc w:val="both"/>
      </w:pPr>
    </w:p>
    <w:p w:rsidR="00880C28" w:rsidRDefault="00880C28">
      <w:pPr>
        <w:pStyle w:val="ConsPlusTitle"/>
        <w:jc w:val="center"/>
        <w:outlineLvl w:val="0"/>
      </w:pPr>
      <w:r>
        <w:t>Глава 4. ФОРМЫ НЕПОСРЕДСТВЕННОГО ОСУЩЕСТВЛЕНИЯ НАСЕЛЕНИЕМ</w:t>
      </w:r>
    </w:p>
    <w:p w:rsidR="00880C28" w:rsidRDefault="00880C28">
      <w:pPr>
        <w:pStyle w:val="ConsPlusTitle"/>
        <w:jc w:val="center"/>
      </w:pPr>
      <w:r>
        <w:t>МЕСТНОГО САМОУПРАВЛЕНИЯ</w:t>
      </w:r>
    </w:p>
    <w:p w:rsidR="00880C28" w:rsidRDefault="00880C28">
      <w:pPr>
        <w:pStyle w:val="ConsPlusNormal"/>
        <w:ind w:firstLine="540"/>
        <w:jc w:val="both"/>
      </w:pPr>
    </w:p>
    <w:p w:rsidR="00880C28" w:rsidRDefault="00880C28">
      <w:pPr>
        <w:pStyle w:val="ConsPlusTitle"/>
        <w:ind w:firstLine="540"/>
        <w:jc w:val="both"/>
        <w:outlineLvl w:val="1"/>
      </w:pPr>
      <w:r>
        <w:t>Статья 8. Местный референдум</w:t>
      </w:r>
    </w:p>
    <w:p w:rsidR="00880C28" w:rsidRDefault="00880C28">
      <w:pPr>
        <w:pStyle w:val="ConsPlusNormal"/>
        <w:ind w:firstLine="540"/>
        <w:jc w:val="both"/>
      </w:pPr>
    </w:p>
    <w:p w:rsidR="00880C28" w:rsidRDefault="00880C28">
      <w:pPr>
        <w:pStyle w:val="ConsPlusNormal"/>
        <w:ind w:firstLine="540"/>
        <w:jc w:val="both"/>
      </w:pPr>
      <w:r>
        <w:t>1. Местный референдум проводится в целях решения непосредственно населением вопросов местного значения.</w:t>
      </w:r>
    </w:p>
    <w:p w:rsidR="00880C28" w:rsidRDefault="00880C28">
      <w:pPr>
        <w:pStyle w:val="ConsPlusNormal"/>
        <w:spacing w:before="220"/>
        <w:ind w:firstLine="540"/>
        <w:jc w:val="both"/>
      </w:pPr>
      <w:bookmarkStart w:id="5" w:name="P216"/>
      <w:bookmarkEnd w:id="5"/>
      <w:r>
        <w:t>2. Решение о назначении местного референдума принимается муниципальным советом муниципального образования по инициативе граждан Российской Федерации, имеющих право на участие в местном референдуме, избирательных объединений, иных общественных объединений, уставы которых предусматривают участие в выборах и(или) референдумах и которые зарегистрированы в порядке и сроки, установленные федеральным законом, а также на основании совместной инициативы, выдвинутой муниципальным советом муниципального образования и главой местной администрации.</w:t>
      </w:r>
    </w:p>
    <w:p w:rsidR="00880C28" w:rsidRDefault="00880C28">
      <w:pPr>
        <w:pStyle w:val="ConsPlusNormal"/>
        <w:spacing w:before="220"/>
        <w:ind w:firstLine="540"/>
        <w:jc w:val="both"/>
      </w:pPr>
      <w:r>
        <w:t>3.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 в соответствии с ним законом Санкт-Петербурга.</w:t>
      </w:r>
    </w:p>
    <w:p w:rsidR="00880C28" w:rsidRDefault="00880C28">
      <w:pPr>
        <w:pStyle w:val="ConsPlusNormal"/>
        <w:spacing w:before="220"/>
        <w:ind w:firstLine="540"/>
        <w:jc w:val="both"/>
      </w:pPr>
      <w:r>
        <w:t xml:space="preserve">4. Для выдвижения гражданами Российской Федерации, имеющими право на участие в референдуме, инициативы проведения референдума и сбора подписей граждан Российской Федерации в ее поддержку образуется инициативная группа по проведению референдума в количестве не менее 10 человек. Если инициатором проведения референдума является избирательное объединение, иное общественное объединение, указанное в </w:t>
      </w:r>
      <w:hyperlink w:anchor="P216">
        <w:r>
          <w:rPr>
            <w:color w:val="0000FF"/>
          </w:rPr>
          <w:t>части 2</w:t>
        </w:r>
      </w:hyperlink>
      <w:r>
        <w:t xml:space="preserve"> настоящей статьи, 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группы по проведению референдума.</w:t>
      </w:r>
    </w:p>
    <w:p w:rsidR="00880C28" w:rsidRDefault="00880C28">
      <w:pPr>
        <w:pStyle w:val="ConsPlusNormal"/>
        <w:spacing w:before="220"/>
        <w:ind w:firstLine="540"/>
        <w:jc w:val="both"/>
      </w:pPr>
      <w:r>
        <w:lastRenderedPageBreak/>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w:anchor="P216">
        <w:r>
          <w:rPr>
            <w:color w:val="0000FF"/>
          </w:rPr>
          <w:t>части 2</w:t>
        </w:r>
      </w:hyperlink>
      <w:r>
        <w:t xml:space="preserve"> настоящей статьи, является сбор подписей в поддержку данной инициативы. Количество подписей, необходимое для поддержки инициативы проведения референдума, составляет два процента от числа участников референдума, зарегистрированных на территории проведения референдума, но не может быть менее 25 подписей. Число граждан, имеющих право на участие в референдуме, определяется на основании данных регистрации участников референдума по состоянию на 1 января или на 1 июля соответствующего года.</w:t>
      </w:r>
    </w:p>
    <w:p w:rsidR="00880C28" w:rsidRDefault="00880C28">
      <w:pPr>
        <w:pStyle w:val="ConsPlusNormal"/>
        <w:spacing w:before="220"/>
        <w:ind w:firstLine="540"/>
        <w:jc w:val="both"/>
      </w:pPr>
      <w:r>
        <w:t>6. Инициатива проведения местного референдума Муниципальным советом муниципального образования оформляется правовыми актами Муниципального совета муниципального образования.</w:t>
      </w:r>
    </w:p>
    <w:p w:rsidR="00880C28" w:rsidRDefault="00880C28">
      <w:pPr>
        <w:pStyle w:val="ConsPlusNormal"/>
        <w:jc w:val="both"/>
      </w:pPr>
      <w:r>
        <w:t xml:space="preserve">(п. 6 в ред. </w:t>
      </w:r>
      <w:hyperlink r:id="rId71">
        <w:r>
          <w:rPr>
            <w:color w:val="0000FF"/>
          </w:rPr>
          <w:t>Решения</w:t>
        </w:r>
      </w:hyperlink>
      <w:r>
        <w:t xml:space="preserve"> Муниципального совета муниципального образования муниципальный округ Васильевский от 03.04.2014 N 12)</w:t>
      </w:r>
    </w:p>
    <w:p w:rsidR="00880C28" w:rsidRDefault="00880C28">
      <w:pPr>
        <w:pStyle w:val="ConsPlusNormal"/>
        <w:spacing w:before="220"/>
        <w:ind w:firstLine="540"/>
        <w:jc w:val="both"/>
      </w:pPr>
      <w:r>
        <w:t>7. Муниципальный совет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880C28" w:rsidRDefault="00880C28">
      <w:pPr>
        <w:pStyle w:val="ConsPlusNormal"/>
        <w:spacing w:before="220"/>
        <w:ind w:firstLine="540"/>
        <w:jc w:val="both"/>
      </w:pPr>
      <w:r>
        <w:t>8. На местный референдум могут быть вынесены только вопросы местного значения. Вопросы местного референдума не должны противоречить законодательству Российской Федерации, законодательству Санкт-Петербурга, не должны ограничивать или отменять общепризнанные права и свободы человека и гражданина, конституционные гарантии реализации таких прав и свобод.</w:t>
      </w:r>
    </w:p>
    <w:p w:rsidR="00880C28" w:rsidRDefault="00880C28">
      <w:pPr>
        <w:pStyle w:val="ConsPlusNormal"/>
        <w:spacing w:before="220"/>
        <w:ind w:firstLine="540"/>
        <w:jc w:val="both"/>
      </w:pPr>
      <w:r>
        <w:t>9. Вопрос местного референдума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а также чтобы исключалась неопределенность правовых последствий принятого в референдуме решения.</w:t>
      </w:r>
    </w:p>
    <w:p w:rsidR="00880C28" w:rsidRDefault="00880C28">
      <w:pPr>
        <w:pStyle w:val="ConsPlusNormal"/>
        <w:spacing w:before="220"/>
        <w:ind w:firstLine="540"/>
        <w:jc w:val="both"/>
      </w:pPr>
      <w:r>
        <w:t>10. На местный референдум не могут быть вынесены вопросы:</w:t>
      </w:r>
    </w:p>
    <w:p w:rsidR="00880C28" w:rsidRDefault="00880C28">
      <w:pPr>
        <w:pStyle w:val="ConsPlusNormal"/>
        <w:spacing w:before="220"/>
        <w:ind w:firstLine="540"/>
        <w:jc w:val="both"/>
      </w:pPr>
      <w:r>
        <w:t>1)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880C28" w:rsidRDefault="00880C28">
      <w:pPr>
        <w:pStyle w:val="ConsPlusNormal"/>
        <w:spacing w:before="220"/>
        <w:ind w:firstLine="540"/>
        <w:jc w:val="both"/>
      </w:pPr>
      <w:r>
        <w:t>2) о персональном составе органов местного самоуправления;</w:t>
      </w:r>
    </w:p>
    <w:p w:rsidR="00880C28" w:rsidRDefault="00880C28">
      <w:pPr>
        <w:pStyle w:val="ConsPlusNormal"/>
        <w:spacing w:before="220"/>
        <w:ind w:firstLine="540"/>
        <w:jc w:val="both"/>
      </w:pPr>
      <w: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880C28" w:rsidRDefault="00880C28">
      <w:pPr>
        <w:pStyle w:val="ConsPlusNormal"/>
        <w:spacing w:before="220"/>
        <w:ind w:firstLine="540"/>
        <w:jc w:val="both"/>
      </w:pPr>
      <w:r>
        <w:t>4) о принятии или об изменении местного бюджета, исполнении и изменении финансовых обязательств муниципального образования;</w:t>
      </w:r>
    </w:p>
    <w:p w:rsidR="00880C28" w:rsidRDefault="00880C28">
      <w:pPr>
        <w:pStyle w:val="ConsPlusNormal"/>
        <w:spacing w:before="220"/>
        <w:ind w:firstLine="540"/>
        <w:jc w:val="both"/>
      </w:pPr>
      <w:r>
        <w:t>5) о принятии чрезвычайных и срочных мер по обеспечению здоровья и безопасности населения.</w:t>
      </w:r>
    </w:p>
    <w:p w:rsidR="00880C28" w:rsidRDefault="00880C28">
      <w:pPr>
        <w:pStyle w:val="ConsPlusNormal"/>
        <w:spacing w:before="220"/>
        <w:ind w:firstLine="540"/>
        <w:jc w:val="both"/>
      </w:pPr>
      <w:r>
        <w:t>11. Принятие органом местного самоуправления решения по существу вопроса, который может быть вынесен на референдум, не является обстоятельством, исключающим возможность проведения референдума по данному вопросу.</w:t>
      </w:r>
    </w:p>
    <w:p w:rsidR="00880C28" w:rsidRDefault="00880C28">
      <w:pPr>
        <w:pStyle w:val="ConsPlusNormal"/>
        <w:spacing w:before="220"/>
        <w:ind w:firstLine="540"/>
        <w:jc w:val="both"/>
      </w:pPr>
      <w:r>
        <w:t xml:space="preserve">12. Референдум признается состоявшимся в случае, если в нем приняло участие более половины участников референдума, внесенных в списки участников референдума на территории проведения референдума. Решение признается принятым на референдуме в случае, если за это решение проголосовало более половины участников референдума, принявших участие в </w:t>
      </w:r>
      <w:r>
        <w:lastRenderedPageBreak/>
        <w:t>голосовании.</w:t>
      </w:r>
    </w:p>
    <w:p w:rsidR="00880C28" w:rsidRDefault="00880C28">
      <w:pPr>
        <w:pStyle w:val="ConsPlusNormal"/>
        <w:spacing w:before="220"/>
        <w:ind w:firstLine="540"/>
        <w:jc w:val="both"/>
      </w:pPr>
      <w:r>
        <w:t>13. Итоги голосования и принятое на местном референдуме решение официально публикуются (обнародуются) в порядке, установленном федеральным законом. Решение, принятое на местном референдуме, подлежит регистрации в порядке, установленном для регистрации муниципальных нормативных правовых актов.</w:t>
      </w:r>
    </w:p>
    <w:p w:rsidR="00880C28" w:rsidRDefault="00880C28">
      <w:pPr>
        <w:pStyle w:val="ConsPlusNormal"/>
        <w:spacing w:before="220"/>
        <w:ind w:firstLine="540"/>
        <w:jc w:val="both"/>
      </w:pPr>
      <w:r>
        <w:t>14.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880C28" w:rsidRDefault="00880C28">
      <w:pPr>
        <w:pStyle w:val="ConsPlusNormal"/>
        <w:spacing w:before="220"/>
        <w:ind w:firstLine="540"/>
        <w:jc w:val="both"/>
      </w:pPr>
      <w:r>
        <w:t>15. Решение, принятое на местном референдуме, может быть отменено или изменено путем принятия иного решения на местном референдуме, но не ранее чем через два года после его принятия либо признано недействительным (недействующим) в судебном порядке. В случае принятия на местном референдуме нормативного правового акта он может быть изменен в порядке, установленном указанным нормативным правовым актом. Если данный порядок не установлен, изменения могут быть также внесены в порядке, предусмотренном для внесения изменений в соответствующий нормативный акт, но не ранее чем через пять лет со дня принятия соответствующего решения на референдуме.</w:t>
      </w:r>
    </w:p>
    <w:p w:rsidR="00880C28" w:rsidRDefault="00880C28">
      <w:pPr>
        <w:pStyle w:val="ConsPlusNormal"/>
        <w:spacing w:before="220"/>
        <w:ind w:firstLine="540"/>
        <w:jc w:val="both"/>
      </w:pPr>
      <w:r>
        <w:t>16. Если для реализации принятого на местном референдуме решения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и(или) принятия соответствующего муниципального правового акта. Указанный срок не может превышать три месяца.</w:t>
      </w:r>
    </w:p>
    <w:p w:rsidR="00880C28" w:rsidRDefault="00880C28">
      <w:pPr>
        <w:pStyle w:val="ConsPlusNormal"/>
        <w:ind w:firstLine="540"/>
        <w:jc w:val="both"/>
      </w:pPr>
    </w:p>
    <w:p w:rsidR="00880C28" w:rsidRDefault="00880C28">
      <w:pPr>
        <w:pStyle w:val="ConsPlusTitle"/>
        <w:ind w:firstLine="540"/>
        <w:jc w:val="both"/>
        <w:outlineLvl w:val="1"/>
      </w:pPr>
      <w:r>
        <w:t>Статья 9. Муниципальные выборы</w:t>
      </w:r>
    </w:p>
    <w:p w:rsidR="00880C28" w:rsidRDefault="00880C28">
      <w:pPr>
        <w:pStyle w:val="ConsPlusNormal"/>
        <w:ind w:firstLine="540"/>
        <w:jc w:val="both"/>
      </w:pPr>
    </w:p>
    <w:p w:rsidR="00880C28" w:rsidRDefault="00880C28">
      <w:pPr>
        <w:pStyle w:val="ConsPlusNormal"/>
        <w:ind w:firstLine="540"/>
        <w:jc w:val="both"/>
      </w:pPr>
      <w:r>
        <w:t>1. Муниципальные выборы проводятся в целях избрания депутатов муниципального совета муниципального образования на основе всеобщего равного и прямого избирательного права при тайном голосовании.</w:t>
      </w:r>
    </w:p>
    <w:p w:rsidR="00880C28" w:rsidRDefault="00880C28">
      <w:pPr>
        <w:pStyle w:val="ConsPlusNormal"/>
        <w:spacing w:before="220"/>
        <w:ind w:firstLine="540"/>
        <w:jc w:val="both"/>
      </w:pPr>
      <w:r>
        <w:t>2. Выборы депутатов муниципального совета муниципального образования проводятся на основе мажоритарной избирательной системы по многомандатным округам.</w:t>
      </w:r>
    </w:p>
    <w:p w:rsidR="00880C28" w:rsidRDefault="00880C28">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принятым в соответствии с ним законом Санкт-Петербурга.</w:t>
      </w:r>
    </w:p>
    <w:p w:rsidR="00880C28" w:rsidRDefault="00880C28">
      <w:pPr>
        <w:pStyle w:val="ConsPlusNormal"/>
        <w:ind w:firstLine="540"/>
        <w:jc w:val="both"/>
      </w:pPr>
    </w:p>
    <w:p w:rsidR="00880C28" w:rsidRDefault="00880C28">
      <w:pPr>
        <w:pStyle w:val="ConsPlusTitle"/>
        <w:ind w:firstLine="540"/>
        <w:jc w:val="both"/>
        <w:outlineLvl w:val="1"/>
      </w:pPr>
      <w:bookmarkStart w:id="6" w:name="P244"/>
      <w:bookmarkEnd w:id="6"/>
      <w:r>
        <w:t>Статья 10. Голосование по отзыву депутата муниципального совета муниципального образования</w:t>
      </w:r>
    </w:p>
    <w:p w:rsidR="00880C28" w:rsidRDefault="00880C28">
      <w:pPr>
        <w:pStyle w:val="ConsPlusNormal"/>
        <w:ind w:firstLine="540"/>
        <w:jc w:val="both"/>
      </w:pPr>
    </w:p>
    <w:p w:rsidR="00880C28" w:rsidRDefault="00880C28">
      <w:pPr>
        <w:pStyle w:val="ConsPlusNormal"/>
        <w:ind w:firstLine="540"/>
        <w:jc w:val="both"/>
      </w:pPr>
      <w:r>
        <w:t>1. Голосование по отзыву депутата муниципального совета муниципального образования проводится по инициативе населения в порядке, установленном федеральными законами и законом Санкт-Петербурга для проведения местного референдума, с учетом особенностей, предусмотренных федеральным законом, для голосования по отзыву депутата.</w:t>
      </w:r>
    </w:p>
    <w:p w:rsidR="00880C28" w:rsidRDefault="00880C28">
      <w:pPr>
        <w:pStyle w:val="ConsPlusNormal"/>
        <w:spacing w:before="220"/>
        <w:ind w:firstLine="540"/>
        <w:jc w:val="both"/>
      </w:pPr>
      <w:r>
        <w:t>2. Основаниями для отзыва депутата муниципального совета муниципального образования могут служить следующие противоправные действия (бездействие) в случае их подтверждения в судебном порядке:</w:t>
      </w:r>
    </w:p>
    <w:p w:rsidR="00880C28" w:rsidRDefault="00880C28">
      <w:pPr>
        <w:pStyle w:val="ConsPlusNormal"/>
        <w:spacing w:before="220"/>
        <w:ind w:firstLine="540"/>
        <w:jc w:val="both"/>
      </w:pPr>
      <w:r>
        <w:t>1) непосещение заседаний муниципального совета муниципального образования;</w:t>
      </w:r>
    </w:p>
    <w:p w:rsidR="00880C28" w:rsidRDefault="00880C28">
      <w:pPr>
        <w:pStyle w:val="ConsPlusNormal"/>
        <w:spacing w:before="220"/>
        <w:ind w:firstLine="540"/>
        <w:jc w:val="both"/>
      </w:pPr>
      <w:r>
        <w:lastRenderedPageBreak/>
        <w:t xml:space="preserve">2) </w:t>
      </w:r>
      <w:proofErr w:type="spellStart"/>
      <w:r>
        <w:t>непроведение</w:t>
      </w:r>
      <w:proofErr w:type="spellEnd"/>
      <w:r>
        <w:t xml:space="preserve"> отчетов перед избирателями.</w:t>
      </w:r>
    </w:p>
    <w:p w:rsidR="00880C28" w:rsidRDefault="00880C28">
      <w:pPr>
        <w:pStyle w:val="ConsPlusNormal"/>
        <w:spacing w:before="220"/>
        <w:ind w:firstLine="540"/>
        <w:jc w:val="both"/>
      </w:pPr>
      <w:r>
        <w:t>3. Отзыв депутата по иным основаниям не допускается.</w:t>
      </w:r>
    </w:p>
    <w:p w:rsidR="00880C28" w:rsidRDefault="00880C28">
      <w:pPr>
        <w:pStyle w:val="ConsPlusNormal"/>
        <w:spacing w:before="220"/>
        <w:ind w:firstLine="540"/>
        <w:jc w:val="both"/>
      </w:pPr>
      <w:r>
        <w:t xml:space="preserve">4. Под непосещением заседаний муниципального совета муниципального образования, являющимся основанием для отзыва депутата, понимается не связанное с болезнью депутата систематическое (более трех раз подряд) отсутствие на заседаниях муниципального совета муниципального образования депутата, оповещенного о месте, дате и времени проведения соответствующих заседаний в порядке, установленном </w:t>
      </w:r>
      <w:hyperlink w:anchor="P561">
        <w:r>
          <w:rPr>
            <w:color w:val="0000FF"/>
          </w:rPr>
          <w:t>частью 7 статьи 31</w:t>
        </w:r>
      </w:hyperlink>
      <w:r>
        <w:t xml:space="preserve"> настоящего Устава.</w:t>
      </w:r>
    </w:p>
    <w:p w:rsidR="00880C28" w:rsidRDefault="00880C28">
      <w:pPr>
        <w:pStyle w:val="ConsPlusNormal"/>
        <w:spacing w:before="220"/>
        <w:ind w:firstLine="540"/>
        <w:jc w:val="both"/>
      </w:pPr>
      <w:r>
        <w:t xml:space="preserve">5. Под </w:t>
      </w:r>
      <w:proofErr w:type="spellStart"/>
      <w:r>
        <w:t>непроведением</w:t>
      </w:r>
      <w:proofErr w:type="spellEnd"/>
      <w:r>
        <w:t xml:space="preserve"> отчетов перед избирателями, являющимся основанием для отзыва депутата, понимается систематическое (более двух раз подряд) </w:t>
      </w:r>
      <w:proofErr w:type="spellStart"/>
      <w:r>
        <w:t>непроведение</w:t>
      </w:r>
      <w:proofErr w:type="spellEnd"/>
      <w:r>
        <w:t xml:space="preserve"> предусмотренного </w:t>
      </w:r>
      <w:hyperlink w:anchor="P593">
        <w:r>
          <w:rPr>
            <w:color w:val="0000FF"/>
          </w:rPr>
          <w:t>частью 3 статьи 34</w:t>
        </w:r>
      </w:hyperlink>
      <w:r>
        <w:t xml:space="preserve"> настоящего Устава отчета депутата перед избирателями.</w:t>
      </w:r>
    </w:p>
    <w:p w:rsidR="00880C28" w:rsidRDefault="00880C28">
      <w:pPr>
        <w:pStyle w:val="ConsPlusNormal"/>
        <w:spacing w:before="220"/>
        <w:ind w:firstLine="540"/>
        <w:jc w:val="both"/>
      </w:pPr>
      <w:r>
        <w:t>6. Голосование по отзыву депутата проводится в избирательном округе, от которого депутат избран в муниципальный совет муниципального образования. В голосовании по отзыву участвуют лица, обладающие правом избирать на муниципальных выборах в соответствующем избирательном округе.</w:t>
      </w:r>
    </w:p>
    <w:p w:rsidR="00880C28" w:rsidRDefault="00880C28">
      <w:pPr>
        <w:pStyle w:val="ConsPlusNormal"/>
        <w:spacing w:before="220"/>
        <w:ind w:firstLine="540"/>
        <w:jc w:val="both"/>
      </w:pPr>
      <w:r>
        <w:t>7. Решение о назначении голосования по отзыву депутата принимается муниципальным советом муниципального образования по инициативе лиц, обладающих правом избирать на муниципальных выборах в соответствующем избирательном округе. Условием назначения голосования по отзыву депутата является сбор подписей в поддержку данной инициативы и их представление в избирательную комиссию, уполномоченную на подготовку и проведение выборов в органы местного самоуправления муниципального образования, местного референдума.</w:t>
      </w:r>
    </w:p>
    <w:p w:rsidR="00880C28" w:rsidRDefault="00880C28">
      <w:pPr>
        <w:pStyle w:val="ConsPlusNormal"/>
        <w:jc w:val="both"/>
      </w:pPr>
      <w:r>
        <w:t xml:space="preserve">(в ред. </w:t>
      </w:r>
      <w:hyperlink r:id="rId72">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02.11.2022 N 20)</w:t>
      </w:r>
    </w:p>
    <w:p w:rsidR="00880C28" w:rsidRDefault="00880C28">
      <w:pPr>
        <w:pStyle w:val="ConsPlusNormal"/>
        <w:spacing w:before="220"/>
        <w:ind w:firstLine="540"/>
        <w:jc w:val="both"/>
      </w:pPr>
      <w:bookmarkStart w:id="7" w:name="P256"/>
      <w:bookmarkEnd w:id="7"/>
      <w:r>
        <w:t>8. Количество подписей, необходимое для поддержки инициативы проведения голосования по отзыву депутата, составляет два процента от числа лиц, обладающих правом избирать на муниципальных выборах в избирательном округе, но не может быть менее 25 подписей. Число лиц, имеющих право избирать на муниципальных выборах в избирательном округе, определяется на основании данных регистрации избирателей по состоянию на 1 января или на 1 июля соответствующего года.</w:t>
      </w:r>
    </w:p>
    <w:p w:rsidR="00880C28" w:rsidRDefault="00880C28">
      <w:pPr>
        <w:pStyle w:val="ConsPlusNormal"/>
        <w:ind w:firstLine="540"/>
        <w:jc w:val="both"/>
      </w:pPr>
    </w:p>
    <w:p w:rsidR="00880C28" w:rsidRDefault="00880C28">
      <w:pPr>
        <w:pStyle w:val="ConsPlusTitle"/>
        <w:ind w:firstLine="540"/>
        <w:jc w:val="both"/>
        <w:outlineLvl w:val="1"/>
      </w:pPr>
      <w:r>
        <w:t>Статья 11. Реализация инициативы проведения голосования по отзыву депутата</w:t>
      </w:r>
    </w:p>
    <w:p w:rsidR="00880C28" w:rsidRDefault="00880C28">
      <w:pPr>
        <w:pStyle w:val="ConsPlusNormal"/>
        <w:ind w:firstLine="540"/>
        <w:jc w:val="both"/>
      </w:pPr>
    </w:p>
    <w:p w:rsidR="00880C28" w:rsidRDefault="00880C28">
      <w:pPr>
        <w:pStyle w:val="ConsPlusNormal"/>
        <w:ind w:firstLine="540"/>
        <w:jc w:val="both"/>
      </w:pPr>
      <w:r>
        <w:t>1. Для выдвижения гражданами Российской Федерации, имеющими право избирать на муниципальных выборах в соответствующем избирательном округе, инициативы проведения голосования по отзыву депутата и сбора подписей в ее поддержку образуется инициативная группа по проведению голосования по отзыву депутата в количестве не менее 10 человек.</w:t>
      </w:r>
    </w:p>
    <w:p w:rsidR="00880C28" w:rsidRDefault="00880C28">
      <w:pPr>
        <w:pStyle w:val="ConsPlusNormal"/>
        <w:spacing w:before="220"/>
        <w:ind w:firstLine="540"/>
        <w:jc w:val="both"/>
      </w:pPr>
      <w:r>
        <w:t>2. Инициативная группа по проведению голосования по отзыву депутата обращается в избирательную комиссию, уполномоченную на подготовку и проведение выборов в органы местного самоуправления муниципального образования, местного референдума, которая со дня обращения инициативной группы действует в качестве комиссии голосования по отзыву депутата, с ходатайством о регистрации группы.</w:t>
      </w:r>
    </w:p>
    <w:p w:rsidR="00880C28" w:rsidRDefault="00880C28">
      <w:pPr>
        <w:pStyle w:val="ConsPlusNormal"/>
        <w:jc w:val="both"/>
      </w:pPr>
      <w:r>
        <w:t xml:space="preserve">(в ред. </w:t>
      </w:r>
      <w:hyperlink r:id="rId73">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02.11.2022 N 20)</w:t>
      </w:r>
    </w:p>
    <w:p w:rsidR="00880C28" w:rsidRDefault="00880C28">
      <w:pPr>
        <w:pStyle w:val="ConsPlusNormal"/>
        <w:spacing w:before="220"/>
        <w:ind w:firstLine="540"/>
        <w:jc w:val="both"/>
      </w:pPr>
      <w:r>
        <w:t xml:space="preserve">3. В ходатайстве инициативной группы по проведению голосования по отзыву депутата должны содержаться: предложение об отзыве депутата, основания отзыва депутата, а также фамилия, имя, отчество, дата и место рождения, серия, номер и дата выдачи паспорта или документа, заменяющего паспорт, с указанием наименования или кода выдавшего его органа, адрес места жительства каждого члена инициативной группы и лиц, уполномоченных действовать </w:t>
      </w:r>
      <w:r>
        <w:lastRenderedPageBreak/>
        <w:t>от ее имени на территории, где предполагается провести голосование по отзыву депутата.</w:t>
      </w:r>
    </w:p>
    <w:p w:rsidR="00880C28" w:rsidRDefault="00880C28">
      <w:pPr>
        <w:pStyle w:val="ConsPlusNormal"/>
        <w:spacing w:before="220"/>
        <w:ind w:firstLine="540"/>
        <w:jc w:val="both"/>
      </w:pPr>
      <w:r>
        <w:t>4. К ходатайству должны быть приложены документы или их официально заверенные копии, подтверждающие наличие оснований для возбуждения процедуры отзыва депутата, включая вступившие в законную силу судебные решения (их официально заверенные копии), подтверждающие противоправные действия (бездействие), служащие основаниями для отзыва депутата.</w:t>
      </w:r>
    </w:p>
    <w:p w:rsidR="00880C28" w:rsidRDefault="00880C28">
      <w:pPr>
        <w:pStyle w:val="ConsPlusNormal"/>
        <w:spacing w:before="220"/>
        <w:ind w:firstLine="540"/>
        <w:jc w:val="both"/>
      </w:pPr>
      <w:r>
        <w:t>5. К ходатайству должен быть приложен протокол собрания инициативной группы по проведению голосования по отзыву депутата, на котором было принято решение о выдвижении инициативы о проведении такого голосования. Ходатайство подписывается всеми членами инициативной группы.</w:t>
      </w:r>
    </w:p>
    <w:p w:rsidR="00880C28" w:rsidRDefault="00880C28">
      <w:pPr>
        <w:pStyle w:val="ConsPlusNormal"/>
        <w:ind w:firstLine="540"/>
        <w:jc w:val="both"/>
      </w:pPr>
    </w:p>
    <w:p w:rsidR="00880C28" w:rsidRDefault="00880C28">
      <w:pPr>
        <w:pStyle w:val="ConsPlusTitle"/>
        <w:ind w:firstLine="540"/>
        <w:jc w:val="both"/>
        <w:outlineLvl w:val="1"/>
      </w:pPr>
      <w:r>
        <w:t>Статья 12. Рассмотрение заявления инициативной группы граждан избирательной комиссией</w:t>
      </w:r>
    </w:p>
    <w:p w:rsidR="00880C28" w:rsidRDefault="00880C28">
      <w:pPr>
        <w:pStyle w:val="ConsPlusNormal"/>
        <w:ind w:firstLine="540"/>
        <w:jc w:val="both"/>
      </w:pPr>
    </w:p>
    <w:p w:rsidR="00880C28" w:rsidRDefault="00880C28">
      <w:pPr>
        <w:pStyle w:val="ConsPlusNormal"/>
        <w:ind w:firstLine="540"/>
        <w:jc w:val="both"/>
      </w:pPr>
      <w:r>
        <w:t>1. Избирательная комиссия, уполномоченная на подготовку и проведение выборов в органы местного самоуправления муниципального образования, местного референдума, в течение 15 дней со дня поступления ходатайства инициативной группы по проведению голосования по отзыву депутата обязана рассмотреть указанное ходатайство и приложенные к нему документы и принять решение:</w:t>
      </w:r>
    </w:p>
    <w:p w:rsidR="00880C28" w:rsidRDefault="00880C28">
      <w:pPr>
        <w:pStyle w:val="ConsPlusNormal"/>
        <w:jc w:val="both"/>
      </w:pPr>
      <w:r>
        <w:t xml:space="preserve">(в ред. </w:t>
      </w:r>
      <w:hyperlink r:id="rId74">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02.11.2022 N 20)</w:t>
      </w:r>
    </w:p>
    <w:p w:rsidR="00880C28" w:rsidRDefault="00880C28">
      <w:pPr>
        <w:pStyle w:val="ConsPlusNormal"/>
        <w:spacing w:before="220"/>
        <w:ind w:firstLine="540"/>
        <w:jc w:val="both"/>
      </w:pPr>
      <w:r>
        <w:t>1) в случае соответствия указанных ходатайства и документов требованиям настоящего устава - о направлении их в муниципальный совет муниципального образования;</w:t>
      </w:r>
    </w:p>
    <w:p w:rsidR="00880C28" w:rsidRDefault="00880C28">
      <w:pPr>
        <w:pStyle w:val="ConsPlusNormal"/>
        <w:spacing w:before="220"/>
        <w:ind w:firstLine="540"/>
        <w:jc w:val="both"/>
      </w:pPr>
      <w:r>
        <w:t>2) в противном случае - об отказе в регистрации инициативной группы.</w:t>
      </w:r>
    </w:p>
    <w:p w:rsidR="00880C28" w:rsidRDefault="00880C28">
      <w:pPr>
        <w:pStyle w:val="ConsPlusNormal"/>
        <w:spacing w:before="220"/>
        <w:ind w:firstLine="540"/>
        <w:jc w:val="both"/>
      </w:pPr>
      <w:r>
        <w:t>2. Муниципальный совет муниципального образования обязан проверить соответствие предлагаемых оснований отзыва депутата требованиям федерального закона и настоящего Устава. При этом срок проверки не может превышать 20 дней со дня поступления в муниципальный совет ходатайства инициативной группы по проведению голосования по отзыву депутата и приложенных к нему документов.</w:t>
      </w:r>
    </w:p>
    <w:p w:rsidR="00880C28" w:rsidRDefault="00880C28">
      <w:pPr>
        <w:pStyle w:val="ConsPlusNormal"/>
        <w:spacing w:before="220"/>
        <w:ind w:firstLine="540"/>
        <w:jc w:val="both"/>
      </w:pPr>
      <w:r>
        <w:t>3. В случае признания муниципальным советом муниципального образования соответствия предлагаемых оснований отзыва депутата требованиям федерального закона и настоящего Устава избирательная комиссия, уполномоченная на подготовку и проведение выборов в органы местного самоуправления муниципального образования, местного референдума, регистрирует инициативную группу по проведению голосования по отзыву депутата,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голосования по отзыву депутата принимается в пятнадцатидневный срок со дня признания муниципальным советом муниципального образования соответствия предлагаемых оснований отзыва депутата требованиям федерального закона и настоящего Устава.</w:t>
      </w:r>
    </w:p>
    <w:p w:rsidR="00880C28" w:rsidRDefault="00880C28">
      <w:pPr>
        <w:pStyle w:val="ConsPlusNormal"/>
        <w:jc w:val="both"/>
      </w:pPr>
      <w:r>
        <w:t xml:space="preserve">(в ред. </w:t>
      </w:r>
      <w:hyperlink r:id="rId75">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02.11.2022 N 20)</w:t>
      </w:r>
    </w:p>
    <w:p w:rsidR="00880C28" w:rsidRDefault="00880C28">
      <w:pPr>
        <w:pStyle w:val="ConsPlusNormal"/>
        <w:spacing w:before="220"/>
        <w:ind w:firstLine="540"/>
        <w:jc w:val="both"/>
      </w:pPr>
      <w:r>
        <w:t xml:space="preserve">4. Форма регистрационного свидетельства соответствует утверждаемому Санкт-Петербургской избирательной комиссией регистрационному свидетельству, выдаваемому инициативной группе по проведению референдума в соответствии с </w:t>
      </w:r>
      <w:hyperlink r:id="rId76">
        <w:r>
          <w:rPr>
            <w:color w:val="0000FF"/>
          </w:rPr>
          <w:t>Законом</w:t>
        </w:r>
      </w:hyperlink>
      <w:r>
        <w:t xml:space="preserve"> Санкт-Петербурга "О местном референдуме в Санкт-Петербурге" с учетом особенностей голосования по отзыву депутата. Регистрационное свидетельство действительно в течение 30 дней со дня его выдачи.</w:t>
      </w:r>
    </w:p>
    <w:p w:rsidR="00880C28" w:rsidRDefault="00880C28">
      <w:pPr>
        <w:pStyle w:val="ConsPlusNormal"/>
        <w:spacing w:before="220"/>
        <w:ind w:firstLine="540"/>
        <w:jc w:val="both"/>
      </w:pPr>
      <w:r>
        <w:t xml:space="preserve">5. В случае признания муниципальным советом муниципального образования предлагаемых </w:t>
      </w:r>
      <w:r>
        <w:lastRenderedPageBreak/>
        <w:t>оснований отзыва депутата не отвечающим требованиям федерального закона и настоящего Устава, избирательная комиссия, уполномоченная на подготовку и проведение выборов в органы местного самоуправления муниципального образования, местного референдума, отказывает в регистрации инициативной группы по проведению голосования по отзыву депутата. В случае отказа в регистрации инициативной группе по проведению голосования по отзыву депутата выдается решение избирательной комиссии, уполномоченной на подготовку и проведение выборов в органы местного самоуправления муниципального образования, местного референдума, в котором указываются основания отказа.</w:t>
      </w:r>
    </w:p>
    <w:p w:rsidR="00880C28" w:rsidRDefault="00880C28">
      <w:pPr>
        <w:pStyle w:val="ConsPlusNormal"/>
        <w:jc w:val="both"/>
      </w:pPr>
      <w:r>
        <w:t xml:space="preserve">(в ред. </w:t>
      </w:r>
      <w:hyperlink r:id="rId77">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02.11.2022 N 20)</w:t>
      </w:r>
    </w:p>
    <w:p w:rsidR="00880C28" w:rsidRDefault="00880C28">
      <w:pPr>
        <w:pStyle w:val="ConsPlusNormal"/>
        <w:spacing w:before="220"/>
        <w:ind w:firstLine="540"/>
        <w:jc w:val="both"/>
      </w:pPr>
      <w:r>
        <w:t xml:space="preserve">6. Основанием отказа в регистрации инициативной группы по проведению голосования по отзыву депутата может быть только нарушение инициативной группой по проведению голосования по отзыву депутата </w:t>
      </w:r>
      <w:hyperlink r:id="rId78">
        <w:r>
          <w:rPr>
            <w:color w:val="0000FF"/>
          </w:rPr>
          <w:t>Конституции</w:t>
        </w:r>
      </w:hyperlink>
      <w:r>
        <w:t xml:space="preserve"> Российской Федерации, федеральных конституционных законов, федеральных законов, </w:t>
      </w:r>
      <w:hyperlink r:id="rId79">
        <w:r>
          <w:rPr>
            <w:color w:val="0000FF"/>
          </w:rPr>
          <w:t>Устава</w:t>
        </w:r>
      </w:hyperlink>
      <w:r>
        <w:t xml:space="preserve"> Санкт-Петербурга, законов Санкт-Петербурга, настоящего Устава. Отказ в регистрации может быть обжалован в суд.</w:t>
      </w:r>
    </w:p>
    <w:p w:rsidR="00880C28" w:rsidRDefault="00880C28">
      <w:pPr>
        <w:pStyle w:val="ConsPlusNormal"/>
        <w:ind w:firstLine="540"/>
        <w:jc w:val="both"/>
      </w:pPr>
    </w:p>
    <w:p w:rsidR="00880C28" w:rsidRDefault="00880C28">
      <w:pPr>
        <w:pStyle w:val="ConsPlusTitle"/>
        <w:ind w:firstLine="540"/>
        <w:jc w:val="both"/>
        <w:outlineLvl w:val="1"/>
      </w:pPr>
      <w:r>
        <w:t>Статья 13. Сбор подписей в поддержку проведения голосования по отзыву депутата</w:t>
      </w:r>
    </w:p>
    <w:p w:rsidR="00880C28" w:rsidRDefault="00880C28">
      <w:pPr>
        <w:pStyle w:val="ConsPlusNormal"/>
        <w:ind w:firstLine="540"/>
        <w:jc w:val="both"/>
      </w:pPr>
    </w:p>
    <w:p w:rsidR="00880C28" w:rsidRDefault="00880C28">
      <w:pPr>
        <w:pStyle w:val="ConsPlusNormal"/>
        <w:ind w:firstLine="540"/>
        <w:jc w:val="both"/>
      </w:pPr>
      <w:r>
        <w:t xml:space="preserve">1. Со дня, следующего за днем регистрации инициативной группы по проведению голосования по отзыву депутата, инициативная группа вправе организовать сбор подписей граждан в поддержку инициативы проведения голосования по отзыву депутата в порядке, установленном </w:t>
      </w:r>
      <w:hyperlink r:id="rId80">
        <w:r>
          <w:rPr>
            <w:color w:val="0000FF"/>
          </w:rPr>
          <w:t>Законом</w:t>
        </w:r>
      </w:hyperlink>
      <w:r>
        <w:t xml:space="preserve"> Санкт-Петербурга "О местном референдуме в Санкт-Петербурге" применительно к сбору подписей инициативной группой по проведению референдума в поддержку инициативы проведения референдума. При этом учитываются только подписи, собранные после даты регистрации инициативной группы.</w:t>
      </w:r>
    </w:p>
    <w:p w:rsidR="00880C28" w:rsidRDefault="00880C28">
      <w:pPr>
        <w:pStyle w:val="ConsPlusNormal"/>
        <w:spacing w:before="220"/>
        <w:ind w:firstLine="540"/>
        <w:jc w:val="both"/>
      </w:pPr>
      <w:r>
        <w:t>2. Подписи собираются посредством внесения их в подписные листы, содержащие выдвинутое предложение по отзыву депутата и формулировку оснований отзыва.</w:t>
      </w:r>
    </w:p>
    <w:p w:rsidR="00880C28" w:rsidRDefault="00880C28">
      <w:pPr>
        <w:pStyle w:val="ConsPlusNormal"/>
        <w:spacing w:before="220"/>
        <w:ind w:firstLine="540"/>
        <w:jc w:val="both"/>
      </w:pPr>
      <w:r>
        <w:t xml:space="preserve">3. Все расходы, связанные со сбором подписей, включая расходы на изготовление подписных листов, осуществляются за счет средств создаваемого инициативной группой по проведению голосования по отзыву фонда финансирования голосования по отзыву депутата. Формирование и расходование средств указанного фонда осуществляются в порядке, установленном </w:t>
      </w:r>
      <w:hyperlink r:id="rId81">
        <w:r>
          <w:rPr>
            <w:color w:val="0000FF"/>
          </w:rPr>
          <w:t>Законом</w:t>
        </w:r>
      </w:hyperlink>
      <w:r>
        <w:t xml:space="preserve"> Санкт-Петербурга "О местном референдуме в Санкт-Петербурге" применительно к фонду референдума.</w:t>
      </w:r>
    </w:p>
    <w:p w:rsidR="00880C28" w:rsidRDefault="00880C28">
      <w:pPr>
        <w:pStyle w:val="ConsPlusNormal"/>
        <w:spacing w:before="220"/>
        <w:ind w:firstLine="540"/>
        <w:jc w:val="both"/>
      </w:pPr>
      <w:r>
        <w:t>4. Подписи могут собираться только среди лиц, обладающих правом избирать на муниципальных выборах в соответствующем избирательном округе. Участие органов государственной власти, органов местного самоуправления в Санкт-Петербурге, органов управления организаций независимо от формы собственности, учреждений, членов избирательной комиссии, уполномоченной на подготовку и проведение выборов в органы местного самоуправления муниципального образования, местного референдума, с правом решающего голоса в сборе подписей, равно как и принуждение лиц, среди которых собираются подписи, в процессе сбора подписей и их вознаграждение за внесение подписи не допускается. Сбор подписей на рабочих местах, по месту учебы,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нарушением указанных требований, являются недействительными.</w:t>
      </w:r>
    </w:p>
    <w:p w:rsidR="00880C28" w:rsidRDefault="00880C28">
      <w:pPr>
        <w:pStyle w:val="ConsPlusNormal"/>
        <w:jc w:val="both"/>
      </w:pPr>
      <w:r>
        <w:t xml:space="preserve">(в ред. </w:t>
      </w:r>
      <w:hyperlink r:id="rId82">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02.11.2022 N 20)</w:t>
      </w:r>
    </w:p>
    <w:p w:rsidR="00880C28" w:rsidRDefault="00880C28">
      <w:pPr>
        <w:pStyle w:val="ConsPlusNormal"/>
        <w:spacing w:before="220"/>
        <w:ind w:firstLine="540"/>
        <w:jc w:val="both"/>
      </w:pPr>
      <w:r>
        <w:t xml:space="preserve">5. Право сбора подписей участников голосования по отзыву депутата принадлежит дееспособному гражданину Российской Федерации, достигшему к моменту сбора подписей возраста 18 лет. Уполномоченный представитель инициативной группы по проведению голосования по отзыву депутата может заключать с лицом, собирающим подписи участников </w:t>
      </w:r>
      <w:r>
        <w:lastRenderedPageBreak/>
        <w:t>голосования по отзыву депутата, договор о сборе подписей. Оплата данной работы осуществляется только через фонд финансирования голосования по отзыву депутата.</w:t>
      </w:r>
    </w:p>
    <w:p w:rsidR="00880C28" w:rsidRDefault="00880C28">
      <w:pPr>
        <w:pStyle w:val="ConsPlusNormal"/>
        <w:spacing w:before="220"/>
        <w:ind w:firstLine="540"/>
        <w:jc w:val="both"/>
      </w:pPr>
      <w:r>
        <w:t xml:space="preserve">6. Подписные листы изготавливаются по форме, соответствующей форме подписного листа, указанной в приложении к настоящему </w:t>
      </w:r>
      <w:hyperlink r:id="rId83">
        <w:r>
          <w:rPr>
            <w:color w:val="0000FF"/>
          </w:rPr>
          <w:t>Закону</w:t>
        </w:r>
      </w:hyperlink>
      <w:r>
        <w:t xml:space="preserve"> Санкт-Петербурга "О местном референдуме в Санкт-Петербурге", с учетом особенностей выдвижения инициативы голосования по отзыву депутата.</w:t>
      </w:r>
    </w:p>
    <w:p w:rsidR="00880C28" w:rsidRDefault="00880C28">
      <w:pPr>
        <w:pStyle w:val="ConsPlusNormal"/>
        <w:spacing w:before="220"/>
        <w:ind w:firstLine="540"/>
        <w:jc w:val="both"/>
      </w:pPr>
      <w:r>
        <w:t>7. Участники голосования по отзыву депутата ставят в подписном листе свою подпись и дату ее внесения, а также указывают свои фамилию, имя, отчество, год рождения (в возрасте 18 лет на день голосования - дополнительно день и месяц рождения), серию, номер паспорта или документа, заменяющего паспорт гражданина, а также адрес места жительства, указанный в паспорте или документе, заменяющем паспорт гражданина. Данные об участнике голосования по отзыву депутата, ставящем в подписном листе свою подпись и дату ее внесения, могут вноситься в подписной лист по просьбе участника референдума лицом, собирающим подписи в поддержку инициативы проведения голосования по отзыву депутата. Указанные данные вносятся только рукописным способом, при этом использование карандашей не допускается. Подпись и дату ее внесения участник голосования по отзыву депутата ставит собственноручно.</w:t>
      </w:r>
    </w:p>
    <w:p w:rsidR="00880C28" w:rsidRDefault="00880C28">
      <w:pPr>
        <w:pStyle w:val="ConsPlusNormal"/>
        <w:spacing w:before="220"/>
        <w:ind w:firstLine="540"/>
        <w:jc w:val="both"/>
      </w:pPr>
      <w:r>
        <w:t>8. Каждый подписной лист должен быть заверен подписью лица, собиравшего подписи граждан, и уполномоченного представителя инициативной группы по проведению голосования по отзыву депутата с указанием даты заверения, фамилии, имени, отчества, адреса места жительства, даты рождения, серии и номера паспорта или документа, заменяющего паспорт, каждого из этих лиц.</w:t>
      </w:r>
    </w:p>
    <w:p w:rsidR="00880C28" w:rsidRDefault="00880C28">
      <w:pPr>
        <w:pStyle w:val="ConsPlusNormal"/>
        <w:ind w:firstLine="540"/>
        <w:jc w:val="both"/>
      </w:pPr>
    </w:p>
    <w:p w:rsidR="00880C28" w:rsidRDefault="00880C28">
      <w:pPr>
        <w:pStyle w:val="ConsPlusTitle"/>
        <w:ind w:firstLine="540"/>
        <w:jc w:val="both"/>
        <w:outlineLvl w:val="1"/>
      </w:pPr>
      <w:r>
        <w:t>Статья 14. Сроки сбора подписей</w:t>
      </w:r>
    </w:p>
    <w:p w:rsidR="00880C28" w:rsidRDefault="00880C28">
      <w:pPr>
        <w:pStyle w:val="ConsPlusNormal"/>
        <w:ind w:firstLine="540"/>
        <w:jc w:val="both"/>
      </w:pPr>
    </w:p>
    <w:p w:rsidR="00880C28" w:rsidRDefault="00880C28">
      <w:pPr>
        <w:pStyle w:val="ConsPlusNormal"/>
        <w:ind w:firstLine="540"/>
        <w:jc w:val="both"/>
      </w:pPr>
      <w:r>
        <w:t xml:space="preserve">1. Указанное в </w:t>
      </w:r>
      <w:hyperlink w:anchor="P256">
        <w:r>
          <w:rPr>
            <w:color w:val="0000FF"/>
          </w:rPr>
          <w:t>части 8 статьи 10</w:t>
        </w:r>
      </w:hyperlink>
      <w:r>
        <w:t xml:space="preserve"> настоящего Устава количество подписей должно быть собрано инициативной группой по проведению голосования по отзыву в течение 30 дней со дня выдачи инициативной группе регистрационного свидетельства. В случае если в течение этого срока не было собрано необходимого количества подписей граждан, имеющих право голосовать на муниципальных выборах в соответствующем избирательном округе, дальнейший сбор подписей прекращается. Количество представляемых для назначения голосования по отзыву подписей граждан, обладающих правом голосовать на муниципальных выборах в соответствующем избирательном округе, может превышать количество подписей, необходимое для назначения голосования по отзыву депутата, не более чем на 10 процентов. Если для назначения голосования по отзыву депутата требуется представить менее 40 подписей, количество представляемых подписей участников голосования по отзыву может превышать количество подписей, необходимое для назначения голосования по отзыву, не более чем на четыре подписи.</w:t>
      </w:r>
    </w:p>
    <w:p w:rsidR="00880C28" w:rsidRDefault="00880C28">
      <w:pPr>
        <w:pStyle w:val="ConsPlusNormal"/>
        <w:spacing w:before="220"/>
        <w:ind w:firstLine="540"/>
        <w:jc w:val="both"/>
      </w:pPr>
      <w:r>
        <w:t>2. После окончания сбора подписей, но не позднее окончания срока действия регистрационного свидетельства инициативная группа по проведению голосования по отзыву депутата подсчитывает общее количество собранных подписей граждан, имеющих право на участие в голосовании по отзыву депутата, и составляет итоговый протокол.</w:t>
      </w:r>
    </w:p>
    <w:p w:rsidR="00880C28" w:rsidRDefault="00880C28">
      <w:pPr>
        <w:pStyle w:val="ConsPlusNormal"/>
        <w:ind w:firstLine="540"/>
        <w:jc w:val="both"/>
      </w:pPr>
    </w:p>
    <w:p w:rsidR="00880C28" w:rsidRDefault="00880C28">
      <w:pPr>
        <w:pStyle w:val="ConsPlusTitle"/>
        <w:ind w:firstLine="540"/>
        <w:jc w:val="both"/>
        <w:outlineLvl w:val="1"/>
      </w:pPr>
      <w:r>
        <w:t>Статья 15. Представление подписных листов в избирательную комиссию</w:t>
      </w:r>
    </w:p>
    <w:p w:rsidR="00880C28" w:rsidRDefault="00880C28">
      <w:pPr>
        <w:pStyle w:val="ConsPlusNormal"/>
        <w:ind w:firstLine="540"/>
        <w:jc w:val="both"/>
      </w:pPr>
    </w:p>
    <w:p w:rsidR="00880C28" w:rsidRDefault="00880C28">
      <w:pPr>
        <w:pStyle w:val="ConsPlusNormal"/>
        <w:ind w:firstLine="540"/>
        <w:jc w:val="both"/>
      </w:pPr>
      <w:r>
        <w:t xml:space="preserve">Пронумерованные и сброшюрованные подписные листы и экземпляр итогового протокола инициативной группы по проведению голосования по отзыву депутата передаются уполномоченными представителями инициативной группы в избирательную комиссию, уполномоченную на подготовку и проведение выборов в органы местного самоуправления муниципального образования, местного референдума, которая в течение 7 дней проверяет соблюдение инициативной группой по проведению голосования по отзыву депутата порядка сбора подписей, оформления подписных листов, установленного настоящим Уставом, в том числе проверяет достоверность сведений об участниках голосования по отзыву депутата и подписей </w:t>
      </w:r>
      <w:r>
        <w:lastRenderedPageBreak/>
        <w:t>участников голосования по отзыву депутата, собранных в поддержку инициативы проведения голосования по отзыву депутата.</w:t>
      </w:r>
    </w:p>
    <w:p w:rsidR="00880C28" w:rsidRDefault="00880C28">
      <w:pPr>
        <w:pStyle w:val="ConsPlusNormal"/>
        <w:jc w:val="both"/>
      </w:pPr>
      <w:r>
        <w:t xml:space="preserve">(в ред. </w:t>
      </w:r>
      <w:hyperlink r:id="rId84">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02.11.2022 N 20)</w:t>
      </w:r>
    </w:p>
    <w:p w:rsidR="00880C28" w:rsidRDefault="00880C28">
      <w:pPr>
        <w:pStyle w:val="ConsPlusNormal"/>
        <w:ind w:firstLine="540"/>
        <w:jc w:val="both"/>
      </w:pPr>
    </w:p>
    <w:p w:rsidR="00880C28" w:rsidRDefault="00880C28">
      <w:pPr>
        <w:pStyle w:val="ConsPlusTitle"/>
        <w:ind w:firstLine="540"/>
        <w:jc w:val="both"/>
        <w:outlineLvl w:val="1"/>
      </w:pPr>
      <w:r>
        <w:t>Статья 16. Назначение голосования по отзыву депутата</w:t>
      </w:r>
    </w:p>
    <w:p w:rsidR="00880C28" w:rsidRDefault="00880C28">
      <w:pPr>
        <w:pStyle w:val="ConsPlusNormal"/>
        <w:ind w:firstLine="540"/>
        <w:jc w:val="both"/>
      </w:pPr>
    </w:p>
    <w:p w:rsidR="00880C28" w:rsidRDefault="00880C28">
      <w:pPr>
        <w:pStyle w:val="ConsPlusNormal"/>
        <w:ind w:firstLine="540"/>
        <w:jc w:val="both"/>
      </w:pPr>
      <w:r>
        <w:t xml:space="preserve">1. Избирательная комиссия, уполномоченная на подготовку и проведение выборов в органы местного самоуправления муниципального образования, местного референдума, в соответствии с процедурой, установленной </w:t>
      </w:r>
      <w:hyperlink r:id="rId85">
        <w:r>
          <w:rPr>
            <w:color w:val="0000FF"/>
          </w:rPr>
          <w:t>Законом</w:t>
        </w:r>
      </w:hyperlink>
      <w:r>
        <w:t xml:space="preserve"> Санкт-Петербурга "О местном референдуме в Санкт-Петербурге" применительно к проверке порядка сбора подписей и оформления подписных листов для проведения местного референдума, включая основания признания подписей недостоверными, недействительными и основания отказа в проведении местного референдума, проверяет соблюдение предусмотренного настоящим Уставом порядка сбора подписей в поддержку инициативы проведения голосования по отзыву депутата и оформления соответствующих подписных листов.</w:t>
      </w:r>
    </w:p>
    <w:p w:rsidR="00880C28" w:rsidRDefault="00880C28">
      <w:pPr>
        <w:pStyle w:val="ConsPlusNormal"/>
        <w:jc w:val="both"/>
      </w:pPr>
      <w:r>
        <w:t xml:space="preserve">(в ред. </w:t>
      </w:r>
      <w:hyperlink r:id="rId86">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02.11.2022 N 20)</w:t>
      </w:r>
    </w:p>
    <w:p w:rsidR="00880C28" w:rsidRDefault="00880C28">
      <w:pPr>
        <w:pStyle w:val="ConsPlusNormal"/>
        <w:spacing w:before="220"/>
        <w:ind w:firstLine="540"/>
        <w:jc w:val="both"/>
      </w:pPr>
      <w:r>
        <w:t>2. Проверке подлежит 20 процентов от необходимого для назначения голосования по отзыву депутата количества подписей. Подписные листы отбираются для выборочной проверки посредством случайной выборки (жребия) на заседании избирательной комиссии, уполномоченной на подготовку и проведение выборов в органы местного самоуправления муниципального образования, местного референдума.</w:t>
      </w:r>
    </w:p>
    <w:p w:rsidR="00880C28" w:rsidRDefault="00880C28">
      <w:pPr>
        <w:pStyle w:val="ConsPlusNormal"/>
        <w:spacing w:before="220"/>
        <w:ind w:firstLine="540"/>
        <w:jc w:val="both"/>
      </w:pPr>
      <w:r>
        <w:t>3. В случае обнаружения среди проверяемых подписей 10 и более процентов недостоверных и недействительных подписей или количества достоверных подписей, недостаточного для назначения голосования по отзыву депутата, избирательная комиссия, уполномоченная на подготовку и проведение выборов в органы местного самоуправления муниципального образования, местного референдума, выносит решение об отказе в проведении голосования по отзыву. Копия указанного решения направляется инициативной группе по проведению голосования по отзыву и в муниципальный совет муниципального образования. Члены данной инициативной группы по проведению голосования по отзыву не могут в течение двух лет со дня принятия этого решения выступать повторно с инициативой проведения голосования по отзыву по этим же основаниям в отношении этого же депутата.</w:t>
      </w:r>
    </w:p>
    <w:p w:rsidR="00880C28" w:rsidRDefault="00880C28">
      <w:pPr>
        <w:pStyle w:val="ConsPlusNormal"/>
        <w:jc w:val="both"/>
      </w:pPr>
      <w:r>
        <w:t xml:space="preserve">(в ред. </w:t>
      </w:r>
      <w:hyperlink r:id="rId87">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02.11.2022 N 20)</w:t>
      </w:r>
    </w:p>
    <w:p w:rsidR="00880C28" w:rsidRDefault="00880C28">
      <w:pPr>
        <w:pStyle w:val="ConsPlusNormal"/>
        <w:spacing w:before="220"/>
        <w:ind w:firstLine="540"/>
        <w:jc w:val="both"/>
      </w:pPr>
      <w:r>
        <w:t>4. В случае отказа в проведении голосования по отзыву избирательная комиссия, уполномоченная на подготовку и проведение выборов в органы местного самоуправления муниципального образования, местного референдума, в течение одних суток с момента принятия ею решения об отказе в проведении голосования по отзыву обязана выдать уполномоченному представителю инициативной группы по проведению голосования по отзыву копию соответствующего решения с изложением оснований отказа.</w:t>
      </w:r>
    </w:p>
    <w:p w:rsidR="00880C28" w:rsidRDefault="00880C28">
      <w:pPr>
        <w:pStyle w:val="ConsPlusNormal"/>
        <w:jc w:val="both"/>
      </w:pPr>
      <w:r>
        <w:t xml:space="preserve">(в ред. </w:t>
      </w:r>
      <w:hyperlink r:id="rId88">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02.11.2022 N 20)</w:t>
      </w:r>
    </w:p>
    <w:p w:rsidR="00880C28" w:rsidRDefault="00880C28">
      <w:pPr>
        <w:pStyle w:val="ConsPlusNormal"/>
        <w:spacing w:before="220"/>
        <w:ind w:firstLine="540"/>
        <w:jc w:val="both"/>
      </w:pPr>
      <w:r>
        <w:t xml:space="preserve">5. В случае соответствия порядка выдвижения инициативы проведения голосования по отзыву депутата положениям настоящего Устава избирательная комиссия, уполномоченная на подготовку и проведение выборов в органы местного самоуправления муниципального образования, местного референдума, в течение 15 дней со дня представления инициативной группой по проведению голосования по отзыву депутата подписных листов и протокола об итогах сбора подписей направляет подписные листы, экземпляр протокола инициативной группы об итогах сбора подписей и копию своего постановления в муниципальный совет. Копия </w:t>
      </w:r>
      <w:r>
        <w:lastRenderedPageBreak/>
        <w:t>постановления избирательной комиссии, уполномоченной на подготовку и проведение выборов в органы местного самоуправления муниципального образования, местного референдума, направляется также инициативной группе по проведению голосования по отзыву.</w:t>
      </w:r>
    </w:p>
    <w:p w:rsidR="00880C28" w:rsidRDefault="00880C28">
      <w:pPr>
        <w:pStyle w:val="ConsPlusNormal"/>
        <w:jc w:val="both"/>
      </w:pPr>
      <w:r>
        <w:t xml:space="preserve">(в ред. </w:t>
      </w:r>
      <w:hyperlink r:id="rId89">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02.11.2022 N 20)</w:t>
      </w:r>
    </w:p>
    <w:p w:rsidR="00880C28" w:rsidRDefault="00880C28">
      <w:pPr>
        <w:pStyle w:val="ConsPlusNormal"/>
        <w:spacing w:before="220"/>
        <w:ind w:firstLine="540"/>
        <w:jc w:val="both"/>
      </w:pPr>
      <w:r>
        <w:t>6. Решение о назначении голосования по отзыву принимается муниципальным советом муниципального образования в течение 30 дней со дня поступления в муниципальный совет муниципального образования документов, на основании которых назначается голосование по отзыву депутата. В случае непринятия муниципальным советом муниципального образования указанного решения в установленный срок голосование по отзыву депутата назначается судом. В решении о назначении голосования по отзыву указываются дата его проведения, фамилия, имя, отчество отзываемого депутата и основания, выдвинутые для его отзыва.</w:t>
      </w:r>
    </w:p>
    <w:p w:rsidR="00880C28" w:rsidRDefault="00880C28">
      <w:pPr>
        <w:pStyle w:val="ConsPlusNormal"/>
        <w:spacing w:before="220"/>
        <w:ind w:firstLine="540"/>
        <w:jc w:val="both"/>
      </w:pPr>
      <w:r>
        <w:t>7. Голосование по отзыву депутата может быть назначено только в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 Решение о назначении голосования по отзыву подлежит официальному опубликованию в средствах массовой информации не менее чем за 45 дней до дня голосования.</w:t>
      </w:r>
    </w:p>
    <w:p w:rsidR="00880C28" w:rsidRDefault="00880C28">
      <w:pPr>
        <w:pStyle w:val="ConsPlusNormal"/>
        <w:spacing w:before="220"/>
        <w:ind w:firstLine="540"/>
        <w:jc w:val="both"/>
      </w:pPr>
      <w:r>
        <w:t>8. В случае если депутат, в отношении которого инициировано голосование по отзыву, не позднее чем за сутки до дня голосования подал заявление о досрочном прекращении своих полномочий, процедура отзыва депутата по решению избирательной комиссии прекращается на любой стадии до дня голосования.</w:t>
      </w:r>
    </w:p>
    <w:p w:rsidR="00880C28" w:rsidRDefault="00880C28">
      <w:pPr>
        <w:pStyle w:val="ConsPlusNormal"/>
        <w:spacing w:before="220"/>
        <w:ind w:firstLine="540"/>
        <w:jc w:val="both"/>
      </w:pPr>
      <w:r>
        <w:t>9. Инициативная группа по проведению голосования по отзыву депутата до официального опубликования решения о назначении голосования по отзыву депутата вправе отозвать свою инициативу путем представления в избирательную комиссию протокола собрания членов инициативной группы, на котором простым большинством голосов членов инициативной группы принято указанное решение. По результатам рассмотрения представленного протокола собрания членом инициативной группы избирательная комиссия, уполномоченная на подготовку и проведение выборов в органы местного самоуправления муниципального образования, местного референдума, принимает решение о прекращении процедуры инициирования голосования по отзыву депутата.</w:t>
      </w:r>
    </w:p>
    <w:p w:rsidR="00880C28" w:rsidRDefault="00880C28">
      <w:pPr>
        <w:pStyle w:val="ConsPlusNormal"/>
        <w:jc w:val="both"/>
      </w:pPr>
      <w:r>
        <w:t xml:space="preserve">(в ред. </w:t>
      </w:r>
      <w:hyperlink r:id="rId90">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02.11.2022 N 20)</w:t>
      </w:r>
    </w:p>
    <w:p w:rsidR="00880C28" w:rsidRDefault="00880C28">
      <w:pPr>
        <w:pStyle w:val="ConsPlusNormal"/>
        <w:ind w:firstLine="540"/>
        <w:jc w:val="both"/>
      </w:pPr>
    </w:p>
    <w:p w:rsidR="00880C28" w:rsidRDefault="00880C28">
      <w:pPr>
        <w:pStyle w:val="ConsPlusTitle"/>
        <w:ind w:firstLine="540"/>
        <w:jc w:val="both"/>
        <w:outlineLvl w:val="1"/>
      </w:pPr>
      <w:r>
        <w:t>Статья 17. Гарантии для депутата, в отношении которого возбуждается процедура отзыва</w:t>
      </w:r>
    </w:p>
    <w:p w:rsidR="00880C28" w:rsidRDefault="00880C28">
      <w:pPr>
        <w:pStyle w:val="ConsPlusNormal"/>
        <w:ind w:firstLine="540"/>
        <w:jc w:val="both"/>
      </w:pPr>
    </w:p>
    <w:p w:rsidR="00880C28" w:rsidRDefault="00880C28">
      <w:pPr>
        <w:pStyle w:val="ConsPlusNormal"/>
        <w:ind w:firstLine="540"/>
        <w:jc w:val="both"/>
      </w:pPr>
      <w:r>
        <w:t>1. Депутату, в отношении которого инициировано голосование по отзыву, осуществляя защиту своих интересов, имеет право присутствовать на собраниях инициативной группы по отзыву депутата, а также заседаниях муниципального совета муниципального образования и избирательной комиссии, уполномоченной на подготовку и проведение выборов в органы местного самоуправления муниципального образования, местного референдума, где решаются вопросы его отзыва, давать объяснения по поводу обстоятельств, выдвигаемых в качестве основания для отзыва. При этом члены инициативной группы, председатель избирательной комиссии, уполномоченной на подготовку и проведение выборов в органы местного самоуправления муниципального образования, местного референдума, должностные лица местного самоуправления обязаны обеспечить уведомление отзываемого депутата о времени и месте рассмотрения вопроса о его отзыве.</w:t>
      </w:r>
    </w:p>
    <w:p w:rsidR="00880C28" w:rsidRDefault="00880C28">
      <w:pPr>
        <w:pStyle w:val="ConsPlusNormal"/>
        <w:jc w:val="both"/>
      </w:pPr>
      <w:r>
        <w:t xml:space="preserve">(в ред. </w:t>
      </w:r>
      <w:hyperlink r:id="rId91">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02.11.2022 N 20)</w:t>
      </w:r>
    </w:p>
    <w:p w:rsidR="00880C28" w:rsidRDefault="00880C28">
      <w:pPr>
        <w:pStyle w:val="ConsPlusNormal"/>
        <w:spacing w:before="220"/>
        <w:ind w:firstLine="540"/>
        <w:jc w:val="both"/>
      </w:pPr>
      <w:r>
        <w:t xml:space="preserve">2. Со дня, следующего за днем принятия избирательной комиссией, уполномоченной на </w:t>
      </w:r>
      <w:r>
        <w:lastRenderedPageBreak/>
        <w:t>подготовку и проведение выборов в органы местного самоуправления муниципального образования, местного референдума, решения о разрешении сбора подписей в поддержку инициирования процедуры отзыва, депутат вправе давать разъяснения гражданам непосредственно или через средства массовой информации по поводу обстоятельств, выдвигаемых в качестве оснований его отзыва.</w:t>
      </w:r>
    </w:p>
    <w:p w:rsidR="00880C28" w:rsidRDefault="00880C28">
      <w:pPr>
        <w:pStyle w:val="ConsPlusNormal"/>
        <w:jc w:val="both"/>
      </w:pPr>
      <w:r>
        <w:t xml:space="preserve">(в ред. </w:t>
      </w:r>
      <w:hyperlink r:id="rId92">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02.11.2022 N 20)</w:t>
      </w:r>
    </w:p>
    <w:p w:rsidR="00880C28" w:rsidRDefault="00880C28">
      <w:pPr>
        <w:pStyle w:val="ConsPlusNormal"/>
        <w:spacing w:before="220"/>
        <w:ind w:firstLine="540"/>
        <w:jc w:val="both"/>
      </w:pPr>
      <w:r>
        <w:t>3. Депутат, осуществляющий свои полномочия на постоянной основе, в отношении которого инициировано голосование по отзыву, вправе взять неоплачиваемый отпуск на любой срок в период со дня, следующего за днем принятия муниципальным советом муниципального образования решения о назначении дня голосования по отзыву депутата, и до дня официального опубликования результатов голосования.</w:t>
      </w:r>
    </w:p>
    <w:p w:rsidR="00880C28" w:rsidRDefault="00880C28">
      <w:pPr>
        <w:pStyle w:val="ConsPlusNormal"/>
        <w:spacing w:before="220"/>
        <w:ind w:firstLine="540"/>
        <w:jc w:val="both"/>
      </w:pPr>
      <w:r>
        <w:t>4. Депутат, в отношении которого возбуждается процедура отзыва, со дня, следующего за днем принятия муниципальным советом муниципального образования решения о назначении дня голосования по отзыву депутата, может назначать доверенных лиц.</w:t>
      </w:r>
    </w:p>
    <w:p w:rsidR="00880C28" w:rsidRDefault="00880C28">
      <w:pPr>
        <w:pStyle w:val="ConsPlusNormal"/>
        <w:ind w:firstLine="540"/>
        <w:jc w:val="both"/>
      </w:pPr>
    </w:p>
    <w:p w:rsidR="00880C28" w:rsidRDefault="00880C28">
      <w:pPr>
        <w:pStyle w:val="ConsPlusTitle"/>
        <w:ind w:firstLine="540"/>
        <w:jc w:val="both"/>
        <w:outlineLvl w:val="1"/>
      </w:pPr>
      <w:r>
        <w:t>Статья 18. Гарантии для инициаторов отзыва депутата</w:t>
      </w:r>
    </w:p>
    <w:p w:rsidR="00880C28" w:rsidRDefault="00880C28">
      <w:pPr>
        <w:pStyle w:val="ConsPlusNormal"/>
        <w:ind w:firstLine="540"/>
        <w:jc w:val="both"/>
      </w:pPr>
    </w:p>
    <w:p w:rsidR="00880C28" w:rsidRDefault="00880C28">
      <w:pPr>
        <w:pStyle w:val="ConsPlusNormal"/>
        <w:ind w:firstLine="540"/>
        <w:jc w:val="both"/>
      </w:pPr>
      <w:r>
        <w:t xml:space="preserve">1. С момента получения инициативной группой по проведению голосования по отзыву депутата регистрационного свидетельства члены инициативной группы вправе осуществлять разъяснительную и иную законную деятельность, связанную со сбором подписей в поддержку назначения голосования по отзыву депутата, а в случае назначения голосования по отзыву депутата - также с агитацией за отзыв депутата. При этом правовой статус членов инициативной группы по проведению голосования по отзыву депутата, а также порядок агитации по вопросам отзыва депутата соответствует установленным </w:t>
      </w:r>
      <w:hyperlink r:id="rId93">
        <w:r>
          <w:rPr>
            <w:color w:val="0000FF"/>
          </w:rPr>
          <w:t>Законом</w:t>
        </w:r>
      </w:hyperlink>
      <w:r>
        <w:t xml:space="preserve"> Санкт-Петербурга "О местном референдуме в Санкт-Петербурге" статусу членов инициативной группы по проведению местного референдума и порядку агитации по вопросам референдума.</w:t>
      </w:r>
    </w:p>
    <w:p w:rsidR="00880C28" w:rsidRDefault="00880C28">
      <w:pPr>
        <w:pStyle w:val="ConsPlusNormal"/>
        <w:spacing w:before="220"/>
        <w:ind w:firstLine="540"/>
        <w:jc w:val="both"/>
      </w:pPr>
      <w:r>
        <w:t>2. Уполномоченные представители инициативной группы по проведению голосования по отзыву должны извещаться избирательной комиссией, уполномоченной на подготовку и проведение выборов в органы местного самоуправления муниципального образования, местного референдума, о проведении проверки подписей, представленных инициативной группой по проведению голосования по отзыву депутата, включая проведение выборки подписей для проверки. Члены инициативной группы по проведению голосования по отзыву депутата или ее уполномоченные представители вправе присутствовать при проведении жеребьевки и проверки подписных листов в избирательной комиссии, уполномоченной на подготовку и проведение выборов в органы местного самоуправления муниципального образования, местного референдума.</w:t>
      </w:r>
    </w:p>
    <w:p w:rsidR="00880C28" w:rsidRDefault="00880C28">
      <w:pPr>
        <w:pStyle w:val="ConsPlusNormal"/>
        <w:jc w:val="both"/>
      </w:pPr>
      <w:r>
        <w:t xml:space="preserve">(в ред. </w:t>
      </w:r>
      <w:hyperlink r:id="rId94">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02.11.2022 N 20)</w:t>
      </w:r>
    </w:p>
    <w:p w:rsidR="00880C28" w:rsidRDefault="00880C28">
      <w:pPr>
        <w:pStyle w:val="ConsPlusNormal"/>
        <w:ind w:firstLine="540"/>
        <w:jc w:val="both"/>
      </w:pPr>
    </w:p>
    <w:p w:rsidR="00880C28" w:rsidRDefault="00880C28">
      <w:pPr>
        <w:pStyle w:val="ConsPlusTitle"/>
        <w:ind w:firstLine="540"/>
        <w:jc w:val="both"/>
        <w:outlineLvl w:val="1"/>
      </w:pPr>
      <w:bookmarkStart w:id="8" w:name="P335"/>
      <w:bookmarkEnd w:id="8"/>
      <w:r>
        <w:t>Статья 19. Порядок определения результатов голосования по отзыву депутата</w:t>
      </w:r>
    </w:p>
    <w:p w:rsidR="00880C28" w:rsidRDefault="00880C28">
      <w:pPr>
        <w:pStyle w:val="ConsPlusNormal"/>
        <w:ind w:firstLine="540"/>
        <w:jc w:val="both"/>
      </w:pPr>
    </w:p>
    <w:p w:rsidR="00880C28" w:rsidRDefault="00880C28">
      <w:pPr>
        <w:pStyle w:val="ConsPlusNormal"/>
        <w:ind w:firstLine="540"/>
        <w:jc w:val="both"/>
      </w:pPr>
      <w:r>
        <w:t>1. Депутат муниципального совета муниципального образования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880C28" w:rsidRDefault="00880C28">
      <w:pPr>
        <w:pStyle w:val="ConsPlusNormal"/>
        <w:spacing w:before="220"/>
        <w:ind w:firstLine="540"/>
        <w:jc w:val="both"/>
      </w:pPr>
      <w:r>
        <w:t>2. Итоги голосования по отзыву депутата и принятое решение подлежат официальному опубликованию (обнародованию).</w:t>
      </w:r>
    </w:p>
    <w:p w:rsidR="00880C28" w:rsidRDefault="00880C28">
      <w:pPr>
        <w:pStyle w:val="ConsPlusNormal"/>
        <w:ind w:firstLine="540"/>
        <w:jc w:val="both"/>
      </w:pPr>
    </w:p>
    <w:p w:rsidR="00880C28" w:rsidRDefault="00880C28">
      <w:pPr>
        <w:pStyle w:val="ConsPlusTitle"/>
        <w:jc w:val="center"/>
        <w:outlineLvl w:val="0"/>
      </w:pPr>
      <w:r>
        <w:t>Глава 5. ФОРМЫ, ПОРЯДОК И ГАРАНТИИ УЧАСТИЯ НАСЕЛЕНИЯ</w:t>
      </w:r>
    </w:p>
    <w:p w:rsidR="00880C28" w:rsidRDefault="00880C28">
      <w:pPr>
        <w:pStyle w:val="ConsPlusTitle"/>
        <w:jc w:val="center"/>
      </w:pPr>
      <w:r>
        <w:t>В РЕШЕНИИ ВОПРОСОВ МЕСТНОГО ЗНАЧЕНИЯ</w:t>
      </w:r>
    </w:p>
    <w:p w:rsidR="00880C28" w:rsidRDefault="00880C28">
      <w:pPr>
        <w:pStyle w:val="ConsPlusNormal"/>
        <w:ind w:firstLine="540"/>
        <w:jc w:val="both"/>
      </w:pPr>
    </w:p>
    <w:p w:rsidR="00880C28" w:rsidRDefault="00880C28">
      <w:pPr>
        <w:pStyle w:val="ConsPlusTitle"/>
        <w:ind w:firstLine="540"/>
        <w:jc w:val="both"/>
        <w:outlineLvl w:val="1"/>
      </w:pPr>
      <w:r>
        <w:t>Статья 20. Правотворческая инициатива граждан</w:t>
      </w:r>
    </w:p>
    <w:p w:rsidR="00880C28" w:rsidRDefault="00880C28">
      <w:pPr>
        <w:pStyle w:val="ConsPlusNormal"/>
        <w:ind w:firstLine="540"/>
        <w:jc w:val="both"/>
      </w:pPr>
    </w:p>
    <w:p w:rsidR="00880C28" w:rsidRDefault="00880C28">
      <w:pPr>
        <w:pStyle w:val="ConsPlusNormal"/>
        <w:ind w:firstLine="540"/>
        <w:jc w:val="both"/>
      </w:pPr>
      <w:r>
        <w:t>1. Граждане имеют право на правотворческую инициативу в вопросах местного значения муниципального образования.</w:t>
      </w:r>
    </w:p>
    <w:p w:rsidR="00880C28" w:rsidRDefault="00880C28">
      <w:pPr>
        <w:pStyle w:val="ConsPlusNormal"/>
        <w:spacing w:before="220"/>
        <w:ind w:firstLine="540"/>
        <w:jc w:val="both"/>
      </w:pPr>
      <w:r>
        <w:t>2. С правотворческой инициативой может выступить инициативная группа граждан, обладающих избирательным правом на муниципальных выборах в настоящем муниципальном образовании, в порядке, установленном решением муниципального совета.</w:t>
      </w:r>
    </w:p>
    <w:p w:rsidR="00880C28" w:rsidRDefault="00880C28">
      <w:pPr>
        <w:pStyle w:val="ConsPlusNormal"/>
        <w:spacing w:before="220"/>
        <w:ind w:firstLine="540"/>
        <w:jc w:val="both"/>
      </w:pPr>
      <w:r>
        <w:t>3. Порядок реализации правотворческой инициативы граждан регулируется нормативным правовым актом муниципального совета муниципального образования, при этом минимальная численность инициативной группы граждан устанавливается нормативным правовым актом, принятым муниципальным советом муниципального образования, и не может превышать 3 процентов от числа жителей муниципального образования, обладающих избирательным правом.</w:t>
      </w:r>
    </w:p>
    <w:p w:rsidR="00880C28" w:rsidRDefault="00880C28">
      <w:pPr>
        <w:pStyle w:val="ConsPlusNormal"/>
        <w:spacing w:before="220"/>
        <w:ind w:firstLine="540"/>
        <w:jc w:val="both"/>
      </w:pPr>
      <w:r>
        <w:t>4. Подготовленные в порядке правотворческой инициативы проекты муниципальных правовых актов по вопросам местного значения вносятся инициативной группой граждан в муниципальный совет муниципального образования, главе муниципального образования, в местную администрацию муниципального образования. Населению обеспечиваются следующие гарантии участия в решении вопросов местного значения посредством правотворческой инициативы граждан:</w:t>
      </w:r>
    </w:p>
    <w:p w:rsidR="00880C28" w:rsidRDefault="00880C28">
      <w:pPr>
        <w:pStyle w:val="ConsPlusNormal"/>
        <w:spacing w:before="220"/>
        <w:ind w:firstLine="540"/>
        <w:jc w:val="both"/>
      </w:pPr>
      <w:r>
        <w:t>1) проект муниципального правового акта, принятие которого относится к компетенции муниципального совета муниципального образования, подлежит обязательному рассмотрению на открытом заседании муниципального совета с участием представителей инициативной группы граждан в течение трех месяцев со дня его внесения;</w:t>
      </w:r>
    </w:p>
    <w:p w:rsidR="00880C28" w:rsidRDefault="00880C28">
      <w:pPr>
        <w:pStyle w:val="ConsPlusNormal"/>
        <w:spacing w:before="220"/>
        <w:ind w:firstLine="540"/>
        <w:jc w:val="both"/>
      </w:pPr>
      <w:r>
        <w:t>2) муниципальный совет муниципального образования информирует в порядке, установленном для информирования депутатов, представителей инициативной группы граждан, внесшей проект муниципального правового акта, о месте и времени соответствующего заседания муниципального совета;</w:t>
      </w:r>
    </w:p>
    <w:p w:rsidR="00880C28" w:rsidRDefault="00880C28">
      <w:pPr>
        <w:pStyle w:val="ConsPlusNormal"/>
        <w:spacing w:before="220"/>
        <w:ind w:firstLine="540"/>
        <w:jc w:val="both"/>
      </w:pPr>
      <w:r>
        <w:t>3) рассмотрение проекта муниципального правового акта, внесенного гражданами в порядке правотворческой инициативы, главой муниципального образования, главой местной администрации осуществляется с участием представителей инициативной группы граждан в течение трех месяцев со дня его внесения;</w:t>
      </w:r>
    </w:p>
    <w:p w:rsidR="00880C28" w:rsidRDefault="00880C28">
      <w:pPr>
        <w:pStyle w:val="ConsPlusNormal"/>
        <w:spacing w:before="220"/>
        <w:ind w:firstLine="540"/>
        <w:jc w:val="both"/>
      </w:pPr>
      <w:r>
        <w:t>4) представителям инициативной группы граждан должна быть обеспечена возможность изложения своей позиции при рассмотрении внесенного проекта муниципального проекта;</w:t>
      </w:r>
    </w:p>
    <w:p w:rsidR="00880C28" w:rsidRDefault="00880C28">
      <w:pPr>
        <w:pStyle w:val="ConsPlusNormal"/>
        <w:spacing w:before="220"/>
        <w:ind w:firstLine="540"/>
        <w:jc w:val="both"/>
      </w:pPr>
      <w:r>
        <w:t>5) проект муниципального правового акта, внесенный в качестве правотворческой инициативы, принимается (издается) в порядке, установленном для принятия (издания) муниципальных правовых актов муниципальным советом муниципального образования, главой муниципального образования, главой местной администрации;</w:t>
      </w:r>
    </w:p>
    <w:p w:rsidR="00880C28" w:rsidRDefault="00880C28">
      <w:pPr>
        <w:pStyle w:val="ConsPlusNormal"/>
        <w:spacing w:before="220"/>
        <w:ind w:firstLine="540"/>
        <w:jc w:val="both"/>
      </w:pPr>
      <w:r>
        <w:t>5.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в письменной форме доведено до сведения внесшей его инициативной группы граждан.</w:t>
      </w:r>
    </w:p>
    <w:p w:rsidR="00880C28" w:rsidRDefault="00880C28">
      <w:pPr>
        <w:pStyle w:val="ConsPlusNormal"/>
        <w:ind w:firstLine="540"/>
        <w:jc w:val="both"/>
      </w:pPr>
    </w:p>
    <w:p w:rsidR="00880C28" w:rsidRDefault="00880C28">
      <w:pPr>
        <w:pStyle w:val="ConsPlusTitle"/>
        <w:ind w:firstLine="540"/>
        <w:jc w:val="both"/>
        <w:outlineLvl w:val="1"/>
      </w:pPr>
      <w:r>
        <w:t>Статья 21. Публичные слушания</w:t>
      </w:r>
    </w:p>
    <w:p w:rsidR="00880C28" w:rsidRDefault="00880C28">
      <w:pPr>
        <w:pStyle w:val="ConsPlusNormal"/>
        <w:ind w:firstLine="540"/>
        <w:jc w:val="both"/>
      </w:pPr>
    </w:p>
    <w:p w:rsidR="00880C28" w:rsidRDefault="00880C28">
      <w:pPr>
        <w:pStyle w:val="ConsPlusNormal"/>
        <w:ind w:firstLine="540"/>
        <w:jc w:val="both"/>
      </w:pPr>
      <w:r>
        <w:t xml:space="preserve">(в ред. </w:t>
      </w:r>
      <w:hyperlink r:id="rId95">
        <w:r>
          <w:rPr>
            <w:color w:val="0000FF"/>
          </w:rPr>
          <w:t>Решения</w:t>
        </w:r>
      </w:hyperlink>
      <w:r>
        <w:t xml:space="preserve"> Муниципального совета муниципального образования муниципальный округ Васильевский от 22.05.2017 N 16)</w:t>
      </w:r>
    </w:p>
    <w:p w:rsidR="00880C28" w:rsidRDefault="00880C28">
      <w:pPr>
        <w:pStyle w:val="ConsPlusNormal"/>
        <w:ind w:firstLine="540"/>
        <w:jc w:val="both"/>
      </w:pPr>
    </w:p>
    <w:p w:rsidR="00880C28" w:rsidRDefault="00880C28">
      <w:pPr>
        <w:pStyle w:val="ConsPlusNormal"/>
        <w:ind w:firstLine="540"/>
        <w:jc w:val="both"/>
      </w:pPr>
      <w:r>
        <w:t>1. Для обсуждения проектов муниципальных правовых актов по вопросам местного значения с участием жителей муниципального образования Муниципальным советом муниципального образования, главой муниципального образования могут проводиться публичные слушания.</w:t>
      </w:r>
    </w:p>
    <w:p w:rsidR="00880C28" w:rsidRDefault="00880C28">
      <w:pPr>
        <w:pStyle w:val="ConsPlusNormal"/>
        <w:spacing w:before="220"/>
        <w:ind w:firstLine="540"/>
        <w:jc w:val="both"/>
      </w:pPr>
      <w:r>
        <w:t>2. Публичные слушания проводятся по инициативе населения, Муниципального совета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880C28" w:rsidRDefault="00880C28">
      <w:pPr>
        <w:pStyle w:val="ConsPlusNormal"/>
        <w:jc w:val="both"/>
      </w:pPr>
      <w:r>
        <w:t xml:space="preserve">(в ред. </w:t>
      </w:r>
      <w:hyperlink r:id="rId96">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30.09.2020 N 24)</w:t>
      </w:r>
    </w:p>
    <w:p w:rsidR="00880C28" w:rsidRDefault="00880C28">
      <w:pPr>
        <w:pStyle w:val="ConsPlusNormal"/>
        <w:spacing w:before="220"/>
        <w:ind w:firstLine="540"/>
        <w:jc w:val="both"/>
      </w:pPr>
      <w:r>
        <w:t>Публичные слушания, проводимые по инициативе населения или Муниципального совета муниципального образования, назначаются Муниципальным советом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880C28" w:rsidRDefault="00880C28">
      <w:pPr>
        <w:pStyle w:val="ConsPlusNormal"/>
        <w:jc w:val="both"/>
      </w:pPr>
      <w:r>
        <w:t xml:space="preserve">(в ред. </w:t>
      </w:r>
      <w:hyperlink r:id="rId97">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30.09.2020 N 24)</w:t>
      </w:r>
    </w:p>
    <w:p w:rsidR="00880C28" w:rsidRDefault="00880C28">
      <w:pPr>
        <w:pStyle w:val="ConsPlusNormal"/>
        <w:spacing w:before="220"/>
        <w:ind w:firstLine="540"/>
        <w:jc w:val="both"/>
      </w:pPr>
      <w:r>
        <w:t>3. На публичные слушания должны выноситься:</w:t>
      </w:r>
    </w:p>
    <w:p w:rsidR="00880C28" w:rsidRDefault="00880C28">
      <w:pPr>
        <w:pStyle w:val="ConsPlusNormal"/>
        <w:spacing w:before="220"/>
        <w:ind w:firstLine="540"/>
        <w:jc w:val="both"/>
      </w:pPr>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98">
        <w:r>
          <w:rPr>
            <w:color w:val="0000FF"/>
          </w:rPr>
          <w:t>Конституции</w:t>
        </w:r>
      </w:hyperlink>
      <w:r>
        <w:t xml:space="preserve"> Российской Федерации, федеральных законов, </w:t>
      </w:r>
      <w:hyperlink r:id="rId99">
        <w:r>
          <w:rPr>
            <w:color w:val="0000FF"/>
          </w:rPr>
          <w:t>Устава</w:t>
        </w:r>
      </w:hyperlink>
      <w:r>
        <w:t xml:space="preserve"> Санкт-Петербурга или законов Санкт-Петербурга в целях приведения данного устава в соответствие с этими нормативными правовыми актами;</w:t>
      </w:r>
    </w:p>
    <w:p w:rsidR="00880C28" w:rsidRDefault="00880C28">
      <w:pPr>
        <w:pStyle w:val="ConsPlusNormal"/>
        <w:spacing w:before="220"/>
        <w:ind w:firstLine="540"/>
        <w:jc w:val="both"/>
      </w:pPr>
      <w:r>
        <w:t>2) проект местного бюджета и отчет о его исполнении;</w:t>
      </w:r>
    </w:p>
    <w:p w:rsidR="00880C28" w:rsidRDefault="00880C28">
      <w:pPr>
        <w:pStyle w:val="ConsPlusNormal"/>
        <w:spacing w:before="220"/>
        <w:ind w:firstLine="540"/>
        <w:jc w:val="both"/>
      </w:pPr>
      <w:r>
        <w:t>2-1) проект стратегии социально-экономического развития муниципального образования;</w:t>
      </w:r>
    </w:p>
    <w:p w:rsidR="00880C28" w:rsidRDefault="00880C28">
      <w:pPr>
        <w:pStyle w:val="ConsPlusNormal"/>
        <w:jc w:val="both"/>
      </w:pPr>
      <w:r>
        <w:t xml:space="preserve">(п. 2-1 введен </w:t>
      </w:r>
      <w:hyperlink r:id="rId100">
        <w:r>
          <w:rPr>
            <w:color w:val="0000FF"/>
          </w:rPr>
          <w:t>Решением</w:t>
        </w:r>
      </w:hyperlink>
      <w:r>
        <w:t xml:space="preserve"> Муниципального совета муниципального образования муниципальный округ Васильевский от 22.02.2018 N 05)</w:t>
      </w:r>
    </w:p>
    <w:p w:rsidR="00880C28" w:rsidRDefault="00880C28">
      <w:pPr>
        <w:pStyle w:val="ConsPlusNormal"/>
        <w:spacing w:before="220"/>
        <w:ind w:firstLine="540"/>
        <w:jc w:val="both"/>
      </w:pPr>
      <w:r>
        <w:t>3) проекты планов и программ развития муниципального образования;</w:t>
      </w:r>
    </w:p>
    <w:p w:rsidR="00880C28" w:rsidRDefault="00880C28">
      <w:pPr>
        <w:pStyle w:val="ConsPlusNormal"/>
        <w:spacing w:before="220"/>
        <w:ind w:firstLine="540"/>
        <w:jc w:val="both"/>
      </w:pPr>
      <w:r>
        <w:t>4) вопросы о преобразовании муниципального образования.</w:t>
      </w:r>
    </w:p>
    <w:p w:rsidR="00880C28" w:rsidRDefault="00880C28">
      <w:pPr>
        <w:pStyle w:val="ConsPlusNormal"/>
        <w:spacing w:before="220"/>
        <w:ind w:firstLine="540"/>
        <w:jc w:val="both"/>
      </w:pPr>
      <w:r>
        <w:t>4. Порядок организации и проведения публичных слушаний определяется нормативными правовыми актами Муниципального совета муниципального образования в соответствии с настоящим Уставом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p>
    <w:p w:rsidR="00880C28" w:rsidRDefault="00880C28">
      <w:pPr>
        <w:pStyle w:val="ConsPlusNormal"/>
        <w:ind w:firstLine="540"/>
        <w:jc w:val="both"/>
      </w:pPr>
    </w:p>
    <w:p w:rsidR="00880C28" w:rsidRDefault="00880C28">
      <w:pPr>
        <w:pStyle w:val="ConsPlusTitle"/>
        <w:ind w:firstLine="540"/>
        <w:jc w:val="both"/>
        <w:outlineLvl w:val="1"/>
      </w:pPr>
      <w:r>
        <w:t>Статья 22. Собрания граждан</w:t>
      </w:r>
    </w:p>
    <w:p w:rsidR="00880C28" w:rsidRDefault="00880C28">
      <w:pPr>
        <w:pStyle w:val="ConsPlusNormal"/>
        <w:ind w:firstLine="540"/>
        <w:jc w:val="both"/>
      </w:pPr>
    </w:p>
    <w:p w:rsidR="00880C28" w:rsidRDefault="00880C28">
      <w:pPr>
        <w:pStyle w:val="ConsPlusNormal"/>
        <w:ind w:firstLine="540"/>
        <w:jc w:val="both"/>
      </w:pPr>
      <w:r>
        <w:t>1. Для обсуждения вопросов местного значения муниципального образования, информирования населения о деятельности органов местного самоуправления и должностных лиц местного самоуправления могут проводиться собрания граждан.</w:t>
      </w:r>
    </w:p>
    <w:p w:rsidR="00880C28" w:rsidRDefault="00880C28">
      <w:pPr>
        <w:pStyle w:val="ConsPlusNormal"/>
        <w:spacing w:before="220"/>
        <w:ind w:firstLine="540"/>
        <w:jc w:val="both"/>
      </w:pPr>
      <w:r>
        <w:t>2. Порядок назначения и проведения собрания граждан, а также полномочия собрания граждан определяются нормативными правовыми актами муниципального совета муниципального образования в соответствии с федеральным законом и настоящим Уставом.</w:t>
      </w:r>
    </w:p>
    <w:p w:rsidR="00880C28" w:rsidRDefault="00880C28">
      <w:pPr>
        <w:pStyle w:val="ConsPlusNormal"/>
        <w:spacing w:before="220"/>
        <w:ind w:firstLine="540"/>
        <w:jc w:val="both"/>
      </w:pPr>
      <w:r>
        <w:lastRenderedPageBreak/>
        <w:t>3. Собрание граждан проводится по инициативе муниципального совета муниципального образования, главы муниципального образования или по инициативе населения.</w:t>
      </w:r>
    </w:p>
    <w:p w:rsidR="00880C28" w:rsidRDefault="00880C28">
      <w:pPr>
        <w:pStyle w:val="ConsPlusNormal"/>
        <w:spacing w:before="220"/>
        <w:ind w:firstLine="540"/>
        <w:jc w:val="both"/>
      </w:pPr>
      <w:r>
        <w:t>4. Собрание граждан, проводимое по инициативе муниципального совета муниципального образования или главы муниципального образования, назначается соответственно муниципальным советом муниципального образования или главой муниципального образования.</w:t>
      </w:r>
    </w:p>
    <w:p w:rsidR="00880C28" w:rsidRDefault="00880C28">
      <w:pPr>
        <w:pStyle w:val="ConsPlusNormal"/>
        <w:spacing w:before="220"/>
        <w:ind w:firstLine="540"/>
        <w:jc w:val="both"/>
      </w:pPr>
      <w:r>
        <w:t>5. С инициативой проведения собрания может выступить инициативная группа граждан, обладающих избирательным правом на муниципальных выборах в настоящем муниципальном образовании. При этом минимальная численность инициаторов собрания устанавливается нормативным правовым актом, принятым муниципальным советом муниципального образования, и не может превышать 3 процентов от числа жителей муниципального образования, обладающих правом избирать на муниципальных выборах в настоящем муниципальном образовании.</w:t>
      </w:r>
    </w:p>
    <w:p w:rsidR="00880C28" w:rsidRDefault="00880C28">
      <w:pPr>
        <w:pStyle w:val="ConsPlusNormal"/>
        <w:spacing w:before="220"/>
        <w:ind w:firstLine="540"/>
        <w:jc w:val="both"/>
      </w:pPr>
      <w:r>
        <w:t>6. Собрание граждан, проводимое по инициативе населения, назначается муниципальным советом. Обращение инициативной группы граждан по проведению собрания подлежит рассмотрению на ближайшем заседании муниципального совета муниципального образования не позднее чем в тридцатидневный срок.</w:t>
      </w:r>
    </w:p>
    <w:p w:rsidR="00880C28" w:rsidRDefault="00880C28">
      <w:pPr>
        <w:pStyle w:val="ConsPlusNormal"/>
        <w:spacing w:before="220"/>
        <w:ind w:firstLine="540"/>
        <w:jc w:val="both"/>
      </w:pPr>
      <w:r>
        <w:t>7. Муниципальный совет муниципального образования может отказать в назначении собрания граждан, если:</w:t>
      </w:r>
    </w:p>
    <w:p w:rsidR="00880C28" w:rsidRDefault="00880C28">
      <w:pPr>
        <w:pStyle w:val="ConsPlusNormal"/>
        <w:spacing w:before="220"/>
        <w:ind w:firstLine="540"/>
        <w:jc w:val="both"/>
      </w:pPr>
      <w:r>
        <w:t>1) предлагаемый к обсуждению вопрос не относится к вопросам местного значения муниципального образования;</w:t>
      </w:r>
    </w:p>
    <w:p w:rsidR="00880C28" w:rsidRDefault="00880C28">
      <w:pPr>
        <w:pStyle w:val="ConsPlusNormal"/>
        <w:spacing w:before="220"/>
        <w:ind w:firstLine="540"/>
        <w:jc w:val="both"/>
      </w:pPr>
      <w:r>
        <w:t>2) нарушен установленный настоящим Уставом и нормативным правовым актом муниципального совета муниципального образования порядок выдвижения инициативы проведения собрания граждан.</w:t>
      </w:r>
    </w:p>
    <w:p w:rsidR="00880C28" w:rsidRDefault="00880C28">
      <w:pPr>
        <w:pStyle w:val="ConsPlusNormal"/>
        <w:spacing w:before="220"/>
        <w:ind w:firstLine="540"/>
        <w:jc w:val="both"/>
      </w:pPr>
      <w:r>
        <w:t>Отказ в назначении собрания граждан должен быть мотивированным.</w:t>
      </w:r>
    </w:p>
    <w:p w:rsidR="00880C28" w:rsidRDefault="00880C28">
      <w:pPr>
        <w:pStyle w:val="ConsPlusNormal"/>
        <w:spacing w:before="220"/>
        <w:ind w:firstLine="540"/>
        <w:jc w:val="both"/>
      </w:pPr>
      <w:r>
        <w:t>8.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80C28" w:rsidRDefault="00880C28">
      <w:pPr>
        <w:pStyle w:val="ConsPlusNormal"/>
        <w:spacing w:before="220"/>
        <w:ind w:firstLine="540"/>
        <w:jc w:val="both"/>
      </w:pPr>
      <w:r>
        <w:t xml:space="preserve">10. Обращения, поступившие от собрания граждан в орган местного самоуправления или должностному лицу местного самоуправления, рассматриваются в соответствии со </w:t>
      </w:r>
      <w:hyperlink w:anchor="P436">
        <w:r>
          <w:rPr>
            <w:color w:val="0000FF"/>
          </w:rPr>
          <w:t>статьей 26</w:t>
        </w:r>
      </w:hyperlink>
      <w:r>
        <w:t xml:space="preserve"> настоящего Устава.</w:t>
      </w:r>
    </w:p>
    <w:p w:rsidR="00880C28" w:rsidRDefault="00880C28">
      <w:pPr>
        <w:pStyle w:val="ConsPlusNormal"/>
        <w:spacing w:before="220"/>
        <w:ind w:firstLine="540"/>
        <w:jc w:val="both"/>
      </w:pPr>
      <w:r>
        <w:t>11. Итоги собрания граждан подлежат официальному опубликованию (обнародованию).</w:t>
      </w:r>
    </w:p>
    <w:p w:rsidR="00880C28" w:rsidRDefault="00880C28">
      <w:pPr>
        <w:pStyle w:val="ConsPlusNormal"/>
        <w:jc w:val="both"/>
      </w:pPr>
      <w:r>
        <w:t xml:space="preserve">(п. 11 в ред. </w:t>
      </w:r>
      <w:hyperlink r:id="rId101">
        <w:r>
          <w:rPr>
            <w:color w:val="0000FF"/>
          </w:rPr>
          <w:t>Решения</w:t>
        </w:r>
      </w:hyperlink>
      <w:r>
        <w:t xml:space="preserve"> Муниципального совета муниципального образования муниципальный округ Васильевский от 22.12.2014 N 72)</w:t>
      </w:r>
    </w:p>
    <w:p w:rsidR="00880C28" w:rsidRDefault="00880C28">
      <w:pPr>
        <w:pStyle w:val="ConsPlusNormal"/>
        <w:spacing w:before="220"/>
        <w:ind w:firstLine="540"/>
        <w:jc w:val="both"/>
      </w:pPr>
      <w:r>
        <w:t>12. Территориальное общественное самоуправление.</w:t>
      </w:r>
    </w:p>
    <w:p w:rsidR="00880C28" w:rsidRDefault="00880C28">
      <w:pPr>
        <w:pStyle w:val="ConsPlusNormal"/>
        <w:spacing w:before="220"/>
        <w:ind w:firstLine="540"/>
        <w:jc w:val="both"/>
      </w:pPr>
      <w:r>
        <w:t>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880C28" w:rsidRDefault="00880C28">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муниципальным советом муниципального образования по предложению населения, проживающего на данной территории.</w:t>
      </w:r>
    </w:p>
    <w:p w:rsidR="00880C28" w:rsidRDefault="00880C28">
      <w:pPr>
        <w:pStyle w:val="ConsPlusNormal"/>
        <w:spacing w:before="220"/>
        <w:ind w:firstLine="540"/>
        <w:jc w:val="both"/>
      </w:pPr>
      <w:r>
        <w:t xml:space="preserve">Территориальное общественное самоуправление осуществляется непосредственно </w:t>
      </w:r>
      <w:r>
        <w:lastRenderedPageBreak/>
        <w:t>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880C28" w:rsidRDefault="00880C28">
      <w:pPr>
        <w:pStyle w:val="ConsPlusNormal"/>
        <w:spacing w:before="220"/>
        <w:ind w:firstLine="540"/>
        <w:jc w:val="both"/>
      </w:pPr>
      <w:r>
        <w:t>Территориальное общественное самоуправление осуществляется в муниципальном образовании в соответствии с действующим законодательством.</w:t>
      </w:r>
    </w:p>
    <w:p w:rsidR="00880C28" w:rsidRDefault="00880C28">
      <w:pPr>
        <w:pStyle w:val="ConsPlusNormal"/>
        <w:jc w:val="both"/>
      </w:pPr>
      <w:r>
        <w:t xml:space="preserve">(п. 12 в ред. </w:t>
      </w:r>
      <w:hyperlink r:id="rId102">
        <w:r>
          <w:rPr>
            <w:color w:val="0000FF"/>
          </w:rPr>
          <w:t>Решения</w:t>
        </w:r>
      </w:hyperlink>
      <w:r>
        <w:t xml:space="preserve"> Муниципального совета муниципального образования муниципальный округ Васильевский от 22.12.2014 N 72)</w:t>
      </w:r>
    </w:p>
    <w:p w:rsidR="00880C28" w:rsidRDefault="00880C28">
      <w:pPr>
        <w:pStyle w:val="ConsPlusNormal"/>
        <w:ind w:firstLine="540"/>
        <w:jc w:val="both"/>
      </w:pPr>
    </w:p>
    <w:p w:rsidR="00880C28" w:rsidRDefault="00880C28">
      <w:pPr>
        <w:pStyle w:val="ConsPlusTitle"/>
        <w:ind w:firstLine="540"/>
        <w:jc w:val="both"/>
        <w:outlineLvl w:val="1"/>
      </w:pPr>
      <w:r>
        <w:t>Статья 23. Конференции граждан (собрание делегатов)</w:t>
      </w:r>
    </w:p>
    <w:p w:rsidR="00880C28" w:rsidRDefault="00880C28">
      <w:pPr>
        <w:pStyle w:val="ConsPlusNormal"/>
        <w:ind w:firstLine="540"/>
        <w:jc w:val="both"/>
      </w:pPr>
    </w:p>
    <w:p w:rsidR="00880C28" w:rsidRDefault="00880C28">
      <w:pPr>
        <w:pStyle w:val="ConsPlusNormal"/>
        <w:ind w:firstLine="540"/>
        <w:jc w:val="both"/>
      </w:pPr>
      <w:r>
        <w:t xml:space="preserve">1. В </w:t>
      </w:r>
      <w:proofErr w:type="gramStart"/>
      <w:r>
        <w:t>случаях</w:t>
      </w:r>
      <w:proofErr w:type="gramEnd"/>
      <w:r>
        <w:t xml:space="preserve"> когда выносимый на рассмотрение собрания граждан вопрос (вопросы) затрагивает интересы такого числа жителей муниципального образования, что их непосредственное участие в собрании граждан не может быть обеспечено органами местного самоуправления, а также в иных случаях, предусмотренных нормативными правовыми актами муниципального совета муниципального образования, полномочия собран граждан могут осуществляться конференцией граждан (собранием делегатов).</w:t>
      </w:r>
    </w:p>
    <w:p w:rsidR="00880C28" w:rsidRDefault="00880C28">
      <w:pPr>
        <w:pStyle w:val="ConsPlusNormal"/>
        <w:spacing w:before="220"/>
        <w:ind w:firstLine="540"/>
        <w:jc w:val="both"/>
      </w:pPr>
      <w:r>
        <w:t>2. Порядок избрания делегатов, назначения и проведения конференции граждан (собрания делегатов) определяется нормативными правовыми актами муниципального совета муниципального образования.</w:t>
      </w:r>
    </w:p>
    <w:p w:rsidR="00880C28" w:rsidRDefault="00880C28">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880C28" w:rsidRDefault="00880C28">
      <w:pPr>
        <w:pStyle w:val="ConsPlusNormal"/>
        <w:ind w:firstLine="540"/>
        <w:jc w:val="both"/>
      </w:pPr>
    </w:p>
    <w:p w:rsidR="00880C28" w:rsidRDefault="00880C28">
      <w:pPr>
        <w:pStyle w:val="ConsPlusTitle"/>
        <w:ind w:firstLine="540"/>
        <w:jc w:val="both"/>
        <w:outlineLvl w:val="1"/>
      </w:pPr>
      <w:r>
        <w:t>Статья 24. Опрос граждан</w:t>
      </w:r>
    </w:p>
    <w:p w:rsidR="00880C28" w:rsidRDefault="00880C28">
      <w:pPr>
        <w:pStyle w:val="ConsPlusNormal"/>
        <w:ind w:firstLine="540"/>
        <w:jc w:val="both"/>
      </w:pPr>
    </w:p>
    <w:p w:rsidR="00880C28" w:rsidRDefault="00880C28">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его учета при принятии решений органами местного самоуправления, должностными лицами местного самоуправления, а также органами государственной власти Санкт-Петербурга.</w:t>
      </w:r>
    </w:p>
    <w:p w:rsidR="00880C28" w:rsidRDefault="00880C28">
      <w:pPr>
        <w:pStyle w:val="ConsPlusNormal"/>
        <w:spacing w:before="220"/>
        <w:ind w:firstLine="540"/>
        <w:jc w:val="both"/>
      </w:pPr>
      <w:r>
        <w:t>Результаты опроса носят рекомендательный характер.</w:t>
      </w:r>
    </w:p>
    <w:p w:rsidR="00880C28" w:rsidRDefault="00880C28">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 Жители муниципального образования участвуют в опросе непосредственно. Каждый житель муниципального образования, участвующий в опросе, имеет только один голос.</w:t>
      </w:r>
    </w:p>
    <w:p w:rsidR="00880C28" w:rsidRDefault="00880C28">
      <w:pPr>
        <w:pStyle w:val="ConsPlusNormal"/>
        <w:spacing w:before="220"/>
        <w:ind w:firstLine="540"/>
        <w:jc w:val="both"/>
      </w:pPr>
      <w:r>
        <w:t>3. Участие в опросе является свободным и добровольным. Участвующий в опросе не может быть принужден к выражению своих мнений и убеждений или отказу от них.</w:t>
      </w:r>
    </w:p>
    <w:p w:rsidR="00880C28" w:rsidRDefault="00880C28">
      <w:pPr>
        <w:pStyle w:val="ConsPlusNormal"/>
        <w:spacing w:before="220"/>
        <w:ind w:firstLine="540"/>
        <w:jc w:val="both"/>
      </w:pPr>
      <w:r>
        <w:t>4. Опрос граждан проводится по инициативе:</w:t>
      </w:r>
    </w:p>
    <w:p w:rsidR="00880C28" w:rsidRDefault="00880C28">
      <w:pPr>
        <w:pStyle w:val="ConsPlusNormal"/>
        <w:spacing w:before="220"/>
        <w:ind w:firstLine="540"/>
        <w:jc w:val="both"/>
      </w:pPr>
      <w:r>
        <w:t>1) муниципального совета муниципального образования или главы муниципального образования - по вопросам местного значения;</w:t>
      </w:r>
    </w:p>
    <w:p w:rsidR="00880C28" w:rsidRDefault="00880C28">
      <w:pPr>
        <w:pStyle w:val="ConsPlusNormal"/>
        <w:spacing w:before="220"/>
        <w:ind w:firstLine="540"/>
        <w:jc w:val="both"/>
      </w:pPr>
      <w:r>
        <w:t>2) органов государственной власти Санкт-Петербурга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880C28" w:rsidRDefault="00880C28">
      <w:pPr>
        <w:pStyle w:val="ConsPlusNormal"/>
        <w:spacing w:before="220"/>
        <w:ind w:firstLine="540"/>
        <w:jc w:val="both"/>
      </w:pPr>
      <w:r>
        <w:t>5. Порядок назначения и проведения опроса граждан, а также порядок опубликования его результатов определяются настоящим уставом и решениями муниципального совета муниципального образования в соответствии с законом Санкт-Петербурга.</w:t>
      </w:r>
    </w:p>
    <w:p w:rsidR="00880C28" w:rsidRDefault="00880C28">
      <w:pPr>
        <w:pStyle w:val="ConsPlusNormal"/>
        <w:jc w:val="both"/>
      </w:pPr>
      <w:r>
        <w:t xml:space="preserve">(часть 5 в ред. </w:t>
      </w:r>
      <w:hyperlink r:id="rId103">
        <w:r>
          <w:rPr>
            <w:color w:val="0000FF"/>
          </w:rPr>
          <w:t>Решения</w:t>
        </w:r>
      </w:hyperlink>
      <w:r>
        <w:t xml:space="preserve"> Муниципального совета муниципального образования муниципальный округ Васильевский от 18.11.2016 N 33)</w:t>
      </w:r>
    </w:p>
    <w:p w:rsidR="00880C28" w:rsidRDefault="00880C28">
      <w:pPr>
        <w:pStyle w:val="ConsPlusNormal"/>
        <w:spacing w:before="220"/>
        <w:ind w:firstLine="540"/>
        <w:jc w:val="both"/>
      </w:pPr>
      <w:r>
        <w:lastRenderedPageBreak/>
        <w:t>6. Решение о назначении опроса граждан принимается муниципальным советом муниципального образования. В решении муниципального совета о назначении опроса граждан устанавливаются:</w:t>
      </w:r>
    </w:p>
    <w:p w:rsidR="00880C28" w:rsidRDefault="00880C28">
      <w:pPr>
        <w:pStyle w:val="ConsPlusNormal"/>
        <w:spacing w:before="220"/>
        <w:ind w:firstLine="540"/>
        <w:jc w:val="both"/>
      </w:pPr>
      <w:r>
        <w:t>1) дата и сроки проведения опроса;</w:t>
      </w:r>
    </w:p>
    <w:p w:rsidR="00880C28" w:rsidRDefault="00880C28">
      <w:pPr>
        <w:pStyle w:val="ConsPlusNormal"/>
        <w:spacing w:before="220"/>
        <w:ind w:firstLine="540"/>
        <w:jc w:val="both"/>
      </w:pPr>
      <w:r>
        <w:t>2) формулировка вопроса (вопросов), предлагаемого (предлагаемых) при проведении опроса;</w:t>
      </w:r>
    </w:p>
    <w:p w:rsidR="00880C28" w:rsidRDefault="00880C28">
      <w:pPr>
        <w:pStyle w:val="ConsPlusNormal"/>
        <w:spacing w:before="220"/>
        <w:ind w:firstLine="540"/>
        <w:jc w:val="both"/>
      </w:pPr>
      <w:r>
        <w:t>3) методика проведения опроса;</w:t>
      </w:r>
    </w:p>
    <w:p w:rsidR="00880C28" w:rsidRDefault="00880C28">
      <w:pPr>
        <w:pStyle w:val="ConsPlusNormal"/>
        <w:spacing w:before="220"/>
        <w:ind w:firstLine="540"/>
        <w:jc w:val="both"/>
      </w:pPr>
      <w:r>
        <w:t>4) форма опросного листа;</w:t>
      </w:r>
    </w:p>
    <w:p w:rsidR="00880C28" w:rsidRDefault="00880C28">
      <w:pPr>
        <w:pStyle w:val="ConsPlusNormal"/>
        <w:spacing w:before="220"/>
        <w:ind w:firstLine="540"/>
        <w:jc w:val="both"/>
      </w:pPr>
      <w:r>
        <w:t>5) минимальная численность жителей муниципального образования, участвующих в опросе.</w:t>
      </w:r>
    </w:p>
    <w:p w:rsidR="00880C28" w:rsidRDefault="00880C28">
      <w:pPr>
        <w:pStyle w:val="ConsPlusNormal"/>
        <w:spacing w:before="220"/>
        <w:ind w:firstLine="540"/>
        <w:jc w:val="both"/>
      </w:pPr>
      <w:r>
        <w:t>7. Жители муниципального образования должны быть проинформированы о проведении опроса граждан не менее чем за 10 дней до его проведения.</w:t>
      </w:r>
    </w:p>
    <w:p w:rsidR="00880C28" w:rsidRDefault="00880C28">
      <w:pPr>
        <w:pStyle w:val="ConsPlusNormal"/>
        <w:spacing w:before="220"/>
        <w:ind w:firstLine="540"/>
        <w:jc w:val="both"/>
      </w:pPr>
      <w:r>
        <w:t>8. Подготовка, проведение и установление результатов опроса осуществляются открыто и гласно.</w:t>
      </w:r>
    </w:p>
    <w:p w:rsidR="00880C28" w:rsidRDefault="00880C28">
      <w:pPr>
        <w:pStyle w:val="ConsPlusNormal"/>
        <w:spacing w:before="220"/>
        <w:ind w:firstLine="540"/>
        <w:jc w:val="both"/>
      </w:pPr>
      <w:r>
        <w:t>9. Вопросы, выносимые на опрос, должны быть сформулированы таким образом, чтобы исключалась возможность их множественного толкования, то есть на каждый вопрос можно было бы дать только однозначный ответ.</w:t>
      </w:r>
    </w:p>
    <w:p w:rsidR="00880C28" w:rsidRDefault="00880C28">
      <w:pPr>
        <w:pStyle w:val="ConsPlusNormal"/>
        <w:spacing w:before="220"/>
        <w:ind w:firstLine="540"/>
        <w:jc w:val="both"/>
      </w:pPr>
      <w:r>
        <w:t>10. Опрос проводится путем тайного или открытого (поименного) голосования в течение одного либо нескольких дней.</w:t>
      </w:r>
    </w:p>
    <w:p w:rsidR="00880C28" w:rsidRDefault="00880C28">
      <w:pPr>
        <w:pStyle w:val="ConsPlusNormal"/>
        <w:spacing w:before="220"/>
        <w:ind w:firstLine="540"/>
        <w:jc w:val="both"/>
      </w:pPr>
      <w:r>
        <w:t>11. Тайное голосование проводится по опросным листам в пунктах проведения опроса. Открытое (поименное) голосование проводится по опросным листам в пунктах проведения опроса и(или) по месту жительства участников опроса.</w:t>
      </w:r>
    </w:p>
    <w:p w:rsidR="00880C28" w:rsidRDefault="00880C28">
      <w:pPr>
        <w:pStyle w:val="ConsPlusNormal"/>
        <w:spacing w:before="220"/>
        <w:ind w:firstLine="540"/>
        <w:jc w:val="both"/>
      </w:pPr>
      <w:r>
        <w:t xml:space="preserve">12. В опросном листе содержится точно воспроизведенный текст вынесенного на опрос вопроса (вопросов) и указываются варианты </w:t>
      </w:r>
      <w:proofErr w:type="gramStart"/>
      <w:r>
        <w:t>мнения</w:t>
      </w:r>
      <w:proofErr w:type="gramEnd"/>
      <w:r>
        <w:t xml:space="preserve"> голосующего словами "ЗА" или "ПРОТИВ", под которыми помещаются пустые квадраты.</w:t>
      </w:r>
    </w:p>
    <w:p w:rsidR="00880C28" w:rsidRDefault="00880C28">
      <w:pPr>
        <w:pStyle w:val="ConsPlusNormal"/>
        <w:spacing w:before="220"/>
        <w:ind w:firstLine="540"/>
        <w:jc w:val="both"/>
      </w:pPr>
      <w:r>
        <w:t>13. Финансирование мероприятий, связанных с подготовкой и проведением опроса граждан, назначенного муниципальным советом муниципального образования, осуществляется за счет средств местного бюджета.</w:t>
      </w:r>
    </w:p>
    <w:p w:rsidR="00880C28" w:rsidRDefault="00880C28">
      <w:pPr>
        <w:pStyle w:val="ConsPlusNormal"/>
        <w:ind w:firstLine="540"/>
        <w:jc w:val="both"/>
      </w:pPr>
    </w:p>
    <w:p w:rsidR="00880C28" w:rsidRDefault="00880C28">
      <w:pPr>
        <w:pStyle w:val="ConsPlusTitle"/>
        <w:ind w:firstLine="540"/>
        <w:jc w:val="both"/>
        <w:outlineLvl w:val="1"/>
      </w:pPr>
      <w:r>
        <w:t>Статья 25. Обращения граждан в органы местного самоуправления</w:t>
      </w:r>
    </w:p>
    <w:p w:rsidR="00880C28" w:rsidRDefault="00880C28">
      <w:pPr>
        <w:pStyle w:val="ConsPlusNormal"/>
        <w:ind w:firstLine="540"/>
        <w:jc w:val="both"/>
      </w:pPr>
    </w:p>
    <w:p w:rsidR="00880C28" w:rsidRDefault="00880C28">
      <w:pPr>
        <w:pStyle w:val="ConsPlusNormal"/>
        <w:ind w:firstLine="540"/>
        <w:jc w:val="both"/>
      </w:pPr>
      <w:r>
        <w:t>1. Граждане имеют право обращаться лично, а также направлять индивидуальные и коллективные обращения в органы местного самоуправления и должностным лицам местного самоуправления.</w:t>
      </w:r>
    </w:p>
    <w:p w:rsidR="00880C28" w:rsidRDefault="00880C28">
      <w:pPr>
        <w:pStyle w:val="ConsPlusNormal"/>
        <w:spacing w:before="220"/>
        <w:ind w:firstLine="540"/>
        <w:jc w:val="both"/>
      </w:pPr>
      <w:r>
        <w:t xml:space="preserve">2. Рассмотрение обращений граждан осуществляется органами местного самоуправления и должностными лицами местного самоуправления в порядке, предусмотренном Федеральным </w:t>
      </w:r>
      <w:hyperlink r:id="rId104">
        <w:r>
          <w:rPr>
            <w:color w:val="0000FF"/>
          </w:rPr>
          <w:t>законом</w:t>
        </w:r>
      </w:hyperlink>
      <w:r>
        <w:t xml:space="preserve"> от 2 мая 2006 года N 59-ФЗ "О порядке рассмотрения обращений граждан Российской Федерации", принимаемыми в соответствии с ним законами Санкт-Петербурга.</w:t>
      </w:r>
    </w:p>
    <w:p w:rsidR="00880C28" w:rsidRDefault="00880C28">
      <w:pPr>
        <w:pStyle w:val="ConsPlusNormal"/>
        <w:ind w:firstLine="540"/>
        <w:jc w:val="both"/>
      </w:pPr>
    </w:p>
    <w:p w:rsidR="00880C28" w:rsidRDefault="00880C28">
      <w:pPr>
        <w:pStyle w:val="ConsPlusTitle"/>
        <w:jc w:val="center"/>
        <w:outlineLvl w:val="0"/>
      </w:pPr>
      <w:r>
        <w:t>Глава 6. ОРГАНЫ МЕСТНОГО САМОУПРАВЛЕНИЯ И ДОЛЖНОСТНЫЕ ЛИЦА</w:t>
      </w:r>
    </w:p>
    <w:p w:rsidR="00880C28" w:rsidRDefault="00880C28">
      <w:pPr>
        <w:pStyle w:val="ConsPlusTitle"/>
        <w:jc w:val="center"/>
      </w:pPr>
      <w:r>
        <w:t>МЕСТНОГО САМОУПРАВЛЕНИЯ</w:t>
      </w:r>
    </w:p>
    <w:p w:rsidR="00880C28" w:rsidRDefault="00880C28">
      <w:pPr>
        <w:pStyle w:val="ConsPlusNormal"/>
        <w:ind w:firstLine="540"/>
        <w:jc w:val="both"/>
      </w:pPr>
    </w:p>
    <w:p w:rsidR="00880C28" w:rsidRDefault="00880C28">
      <w:pPr>
        <w:pStyle w:val="ConsPlusTitle"/>
        <w:ind w:firstLine="540"/>
        <w:jc w:val="both"/>
        <w:outlineLvl w:val="1"/>
      </w:pPr>
      <w:bookmarkStart w:id="9" w:name="P436"/>
      <w:bookmarkEnd w:id="9"/>
      <w:r>
        <w:t>Статья 26. Структура органов местного самоуправления муниципального образования</w:t>
      </w:r>
    </w:p>
    <w:p w:rsidR="00880C28" w:rsidRDefault="00880C28">
      <w:pPr>
        <w:pStyle w:val="ConsPlusNormal"/>
        <w:ind w:firstLine="540"/>
        <w:jc w:val="both"/>
      </w:pPr>
    </w:p>
    <w:p w:rsidR="00880C28" w:rsidRDefault="00880C28">
      <w:pPr>
        <w:pStyle w:val="ConsPlusNormal"/>
        <w:ind w:firstLine="540"/>
        <w:jc w:val="both"/>
      </w:pPr>
      <w:r>
        <w:lastRenderedPageBreak/>
        <w:t>1. Структуру органов местного самоуправления муниципального образования составляют:</w:t>
      </w:r>
    </w:p>
    <w:p w:rsidR="00880C28" w:rsidRDefault="00880C28">
      <w:pPr>
        <w:pStyle w:val="ConsPlusNormal"/>
        <w:spacing w:before="220"/>
        <w:ind w:firstLine="540"/>
        <w:jc w:val="both"/>
      </w:pPr>
      <w:r>
        <w:t>1) муниципальный совет муниципального образования - представительный орган муниципального образования;</w:t>
      </w:r>
    </w:p>
    <w:p w:rsidR="00880C28" w:rsidRDefault="00880C28">
      <w:pPr>
        <w:pStyle w:val="ConsPlusNormal"/>
        <w:spacing w:before="220"/>
        <w:ind w:firstLine="540"/>
        <w:jc w:val="both"/>
      </w:pPr>
      <w:r>
        <w:t>2) глава муниципального образования, исполняющий полномочия председателя муниципального совета;</w:t>
      </w:r>
    </w:p>
    <w:p w:rsidR="00880C28" w:rsidRDefault="00880C28">
      <w:pPr>
        <w:pStyle w:val="ConsPlusNormal"/>
        <w:spacing w:before="220"/>
        <w:ind w:firstLine="540"/>
        <w:jc w:val="both"/>
      </w:pPr>
      <w:r>
        <w:t>3) местная администрация муниципального образования - исполнительно-распорядительный орган муниципального образования;</w:t>
      </w:r>
    </w:p>
    <w:p w:rsidR="00880C28" w:rsidRDefault="00880C28">
      <w:pPr>
        <w:pStyle w:val="ConsPlusNormal"/>
        <w:spacing w:before="220"/>
        <w:ind w:firstLine="540"/>
        <w:jc w:val="both"/>
      </w:pPr>
      <w:r>
        <w:t>4) контрольно-счетный орган муниципального образования.</w:t>
      </w:r>
    </w:p>
    <w:p w:rsidR="00880C28" w:rsidRDefault="00880C28">
      <w:pPr>
        <w:pStyle w:val="ConsPlusNormal"/>
        <w:jc w:val="both"/>
      </w:pPr>
      <w:r>
        <w:t xml:space="preserve">(п. 4 в ред. </w:t>
      </w:r>
      <w:hyperlink r:id="rId105">
        <w:r>
          <w:rPr>
            <w:color w:val="0000FF"/>
          </w:rPr>
          <w:t>Решения</w:t>
        </w:r>
      </w:hyperlink>
      <w:r>
        <w:t xml:space="preserve"> Муниципального совета муниципального образования муниципальный округ Васильевский от 18.11.2016 N 33)</w:t>
      </w:r>
    </w:p>
    <w:p w:rsidR="00880C28" w:rsidRDefault="00880C28">
      <w:pPr>
        <w:pStyle w:val="ConsPlusNormal"/>
        <w:spacing w:before="220"/>
        <w:ind w:firstLine="540"/>
        <w:jc w:val="both"/>
      </w:pPr>
      <w:r>
        <w:t>2. Органы местного самоуправления не входят в систему органов государственной власти.</w:t>
      </w:r>
    </w:p>
    <w:p w:rsidR="00880C28" w:rsidRDefault="00880C28">
      <w:pPr>
        <w:pStyle w:val="ConsPlusNormal"/>
        <w:spacing w:before="220"/>
        <w:ind w:firstLine="540"/>
        <w:jc w:val="both"/>
      </w:pPr>
      <w:r>
        <w:t>3. Органы местного самоуправления муниципального образования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муниципального образования.</w:t>
      </w:r>
    </w:p>
    <w:p w:rsidR="00880C28" w:rsidRDefault="00880C28">
      <w:pPr>
        <w:pStyle w:val="ConsPlusNormal"/>
        <w:jc w:val="both"/>
      </w:pPr>
      <w:r>
        <w:t xml:space="preserve">(часть 3 введена </w:t>
      </w:r>
      <w:hyperlink r:id="rId106">
        <w:r>
          <w:rPr>
            <w:color w:val="0000FF"/>
          </w:rPr>
          <w:t>Решением</w:t>
        </w:r>
      </w:hyperlink>
      <w:r>
        <w:t xml:space="preserve"> Муниципального совета муниципального образования Санкт-Петербурга муниципальный округ Васильевский от 02.11.2022 N 20)</w:t>
      </w:r>
    </w:p>
    <w:p w:rsidR="00880C28" w:rsidRDefault="00880C28">
      <w:pPr>
        <w:pStyle w:val="ConsPlusNormal"/>
        <w:ind w:firstLine="540"/>
        <w:jc w:val="both"/>
      </w:pPr>
    </w:p>
    <w:p w:rsidR="00880C28" w:rsidRDefault="00880C28">
      <w:pPr>
        <w:pStyle w:val="ConsPlusTitle"/>
        <w:ind w:firstLine="540"/>
        <w:jc w:val="both"/>
        <w:outlineLvl w:val="1"/>
      </w:pPr>
      <w:r>
        <w:t>Статья 27. Муниципальный совет муниципального образования</w:t>
      </w:r>
    </w:p>
    <w:p w:rsidR="00880C28" w:rsidRDefault="00880C28">
      <w:pPr>
        <w:pStyle w:val="ConsPlusNormal"/>
        <w:ind w:firstLine="540"/>
        <w:jc w:val="both"/>
      </w:pPr>
    </w:p>
    <w:p w:rsidR="00880C28" w:rsidRDefault="00880C28">
      <w:pPr>
        <w:pStyle w:val="ConsPlusNormal"/>
        <w:ind w:firstLine="540"/>
        <w:jc w:val="both"/>
      </w:pPr>
      <w:r>
        <w:t>1. Муниципальный совет муниципального образования является постоянно действующим представительным органом местного самоуправления муниципального образования.</w:t>
      </w:r>
    </w:p>
    <w:p w:rsidR="00880C28" w:rsidRDefault="00880C28">
      <w:pPr>
        <w:pStyle w:val="ConsPlusNormal"/>
        <w:spacing w:before="220"/>
        <w:ind w:firstLine="540"/>
        <w:jc w:val="both"/>
      </w:pPr>
      <w:r>
        <w:t>2. Срок полномочий муниципального совета муниципального образования составляет 5 лет.</w:t>
      </w:r>
    </w:p>
    <w:p w:rsidR="00880C28" w:rsidRDefault="00880C28">
      <w:pPr>
        <w:pStyle w:val="ConsPlusNormal"/>
        <w:spacing w:before="220"/>
        <w:ind w:firstLine="540"/>
        <w:jc w:val="both"/>
      </w:pPr>
      <w:r>
        <w:t>3. Муниципальный совет осуществляет местное самоуправление в интересах всего населения муниципального образования.</w:t>
      </w:r>
    </w:p>
    <w:p w:rsidR="00880C28" w:rsidRDefault="00880C28">
      <w:pPr>
        <w:pStyle w:val="ConsPlusNormal"/>
        <w:spacing w:before="220"/>
        <w:ind w:firstLine="540"/>
        <w:jc w:val="both"/>
      </w:pPr>
      <w:r>
        <w:t>4. Расходы на обеспечение деятельности муниципального совета муниципального образования предусматриваются в местном бюджете отдельной строкой в соответствии с классификацией расходов бюджета Российской Федерации.</w:t>
      </w:r>
    </w:p>
    <w:p w:rsidR="00880C28" w:rsidRDefault="00880C28">
      <w:pPr>
        <w:pStyle w:val="ConsPlusNormal"/>
        <w:spacing w:before="220"/>
        <w:ind w:firstLine="540"/>
        <w:jc w:val="both"/>
      </w:pPr>
      <w:r>
        <w:t>5.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880C28" w:rsidRDefault="00880C28">
      <w:pPr>
        <w:pStyle w:val="ConsPlusNormal"/>
        <w:jc w:val="both"/>
      </w:pPr>
      <w:r>
        <w:t xml:space="preserve">(п. 5 введен </w:t>
      </w:r>
      <w:hyperlink r:id="rId107">
        <w:r>
          <w:rPr>
            <w:color w:val="0000FF"/>
          </w:rPr>
          <w:t>Решением</w:t>
        </w:r>
      </w:hyperlink>
      <w:r>
        <w:t xml:space="preserve"> Муниципального совета муниципального образования муниципальный округ Васильевский от 03.04.2014 N 12)</w:t>
      </w:r>
    </w:p>
    <w:p w:rsidR="00880C28" w:rsidRDefault="00880C28">
      <w:pPr>
        <w:pStyle w:val="ConsPlusNormal"/>
        <w:spacing w:before="220"/>
        <w:ind w:firstLine="540"/>
        <w:jc w:val="both"/>
      </w:pPr>
      <w:r>
        <w:t>6. Полное наименование Муниципального совета - Муниципальный совет внутригородского муниципального образования города федерального значения Санкт-Петербурга муниципальный округ Васильевский. Сокращенное наименование Муниципального совета - Муниципальный совет МО Васильевский. Место нахождения Муниципального совета МО Васильевский: 199004, Санкт-Петербург, 4-я линия, дом 45.</w:t>
      </w:r>
    </w:p>
    <w:p w:rsidR="00880C28" w:rsidRDefault="00880C28">
      <w:pPr>
        <w:pStyle w:val="ConsPlusNormal"/>
        <w:jc w:val="both"/>
      </w:pPr>
      <w:r>
        <w:t xml:space="preserve">(п. 6 введен </w:t>
      </w:r>
      <w:hyperlink r:id="rId108">
        <w:r>
          <w:rPr>
            <w:color w:val="0000FF"/>
          </w:rPr>
          <w:t>Решением</w:t>
        </w:r>
      </w:hyperlink>
      <w:r>
        <w:t xml:space="preserve"> Муниципального совета муниципального образования Санкт-Петербурга муниципальный округ Васильевский от 03.04.2014 N 12; в ред. Решений Муниципального совета муниципального образования Санкт-Петербурга муниципальный округ Васильевский от 18.11.2016 </w:t>
      </w:r>
      <w:hyperlink r:id="rId109">
        <w:r>
          <w:rPr>
            <w:color w:val="0000FF"/>
          </w:rPr>
          <w:t>N 33</w:t>
        </w:r>
      </w:hyperlink>
      <w:r>
        <w:t xml:space="preserve">, от 11.12.2024 </w:t>
      </w:r>
      <w:hyperlink r:id="rId110">
        <w:r>
          <w:rPr>
            <w:color w:val="0000FF"/>
          </w:rPr>
          <w:t>N 32</w:t>
        </w:r>
      </w:hyperlink>
      <w:r>
        <w:t>)</w:t>
      </w:r>
    </w:p>
    <w:p w:rsidR="00880C28" w:rsidRDefault="00880C28">
      <w:pPr>
        <w:pStyle w:val="ConsPlusNormal"/>
        <w:ind w:firstLine="540"/>
        <w:jc w:val="both"/>
      </w:pPr>
    </w:p>
    <w:p w:rsidR="00880C28" w:rsidRDefault="00880C28">
      <w:pPr>
        <w:pStyle w:val="ConsPlusTitle"/>
        <w:ind w:firstLine="540"/>
        <w:jc w:val="both"/>
        <w:outlineLvl w:val="1"/>
      </w:pPr>
      <w:r>
        <w:t>Статья 28. Состав муниципального совета муниципального образования</w:t>
      </w:r>
    </w:p>
    <w:p w:rsidR="00880C28" w:rsidRDefault="00880C28">
      <w:pPr>
        <w:pStyle w:val="ConsPlusNormal"/>
        <w:ind w:firstLine="540"/>
        <w:jc w:val="both"/>
      </w:pPr>
    </w:p>
    <w:p w:rsidR="00880C28" w:rsidRDefault="00880C28">
      <w:pPr>
        <w:pStyle w:val="ConsPlusNormal"/>
        <w:ind w:firstLine="540"/>
        <w:jc w:val="both"/>
      </w:pPr>
      <w:bookmarkStart w:id="10" w:name="P461"/>
      <w:bookmarkEnd w:id="10"/>
      <w:r>
        <w:t xml:space="preserve">1. Муниципальный совет муниципального образования состоит из 10 депутатов, которые </w:t>
      </w:r>
      <w:r>
        <w:lastRenderedPageBreak/>
        <w:t>избираются на муниципальных выборах по двум многомандатным (пять депутатов от одного округа) избирательным округам, образуемым на территории муниципального образования.</w:t>
      </w:r>
    </w:p>
    <w:p w:rsidR="00880C28" w:rsidRDefault="00880C28">
      <w:pPr>
        <w:pStyle w:val="ConsPlusNormal"/>
        <w:spacing w:before="220"/>
        <w:ind w:firstLine="540"/>
        <w:jc w:val="both"/>
      </w:pPr>
      <w:r>
        <w:t>2. Муниципальный совет муниципального образования избирает из своего состава главу муниципального образования, исполняющего полномочия председателя муниципального совета, а также заместителей главы муниципального образования.</w:t>
      </w:r>
    </w:p>
    <w:p w:rsidR="00880C28" w:rsidRDefault="00880C28">
      <w:pPr>
        <w:pStyle w:val="ConsPlusNormal"/>
        <w:spacing w:before="220"/>
        <w:ind w:firstLine="540"/>
        <w:jc w:val="both"/>
      </w:pPr>
      <w:r>
        <w:t>3. Депутаты муниципального совета муниципального образования вправе создавать постоянные и временные комиссии муниципального совета муниципального образования в порядке, определяемом муниципальным советом муниципального образования.</w:t>
      </w:r>
    </w:p>
    <w:p w:rsidR="00880C28" w:rsidRDefault="00880C28">
      <w:pPr>
        <w:pStyle w:val="ConsPlusNormal"/>
        <w:spacing w:before="220"/>
        <w:ind w:firstLine="540"/>
        <w:jc w:val="both"/>
      </w:pPr>
      <w:r>
        <w:t xml:space="preserve">4. Муниципальный совет является правомочным при избрании не менее двух третей от установленной </w:t>
      </w:r>
      <w:hyperlink w:anchor="P461">
        <w:r>
          <w:rPr>
            <w:color w:val="0000FF"/>
          </w:rPr>
          <w:t>частью 1</w:t>
        </w:r>
      </w:hyperlink>
      <w:r>
        <w:t xml:space="preserve"> настоящей статьи численности депутатов.</w:t>
      </w:r>
    </w:p>
    <w:p w:rsidR="00880C28" w:rsidRDefault="00880C28">
      <w:pPr>
        <w:pStyle w:val="ConsPlusNormal"/>
        <w:ind w:firstLine="540"/>
        <w:jc w:val="both"/>
      </w:pPr>
    </w:p>
    <w:p w:rsidR="00880C28" w:rsidRDefault="00880C28">
      <w:pPr>
        <w:pStyle w:val="ConsPlusTitle"/>
        <w:ind w:firstLine="540"/>
        <w:jc w:val="both"/>
        <w:outlineLvl w:val="1"/>
      </w:pPr>
      <w:r>
        <w:t>Статья 29. Комиссии муниципального совета муниципального образования</w:t>
      </w:r>
    </w:p>
    <w:p w:rsidR="00880C28" w:rsidRDefault="00880C28">
      <w:pPr>
        <w:pStyle w:val="ConsPlusNormal"/>
        <w:ind w:firstLine="540"/>
        <w:jc w:val="both"/>
      </w:pPr>
    </w:p>
    <w:p w:rsidR="00880C28" w:rsidRDefault="00880C28">
      <w:pPr>
        <w:pStyle w:val="ConsPlusNormal"/>
        <w:ind w:firstLine="540"/>
        <w:jc w:val="both"/>
      </w:pPr>
      <w:r>
        <w:t>1. Для предварительной подготовки и рассмотрения вопросов, выносимых на заседания муниципального совета муниципального образования, и организации контроля за деятельностью иных органов местного самоуправления муниципального образования из числа депутатов могут образовываться постоянные и временные комиссии муниципального совета муниципального образования.</w:t>
      </w:r>
    </w:p>
    <w:p w:rsidR="00880C28" w:rsidRDefault="00880C28">
      <w:pPr>
        <w:pStyle w:val="ConsPlusNormal"/>
        <w:spacing w:before="220"/>
        <w:ind w:firstLine="540"/>
        <w:jc w:val="both"/>
      </w:pPr>
      <w:r>
        <w:t>2. Постоянные комиссии муниципального совета образуются на срок полномочий муниципального совета муниципального образования.</w:t>
      </w:r>
    </w:p>
    <w:p w:rsidR="00880C28" w:rsidRDefault="00880C28">
      <w:pPr>
        <w:pStyle w:val="ConsPlusNormal"/>
        <w:spacing w:before="220"/>
        <w:ind w:firstLine="540"/>
        <w:jc w:val="both"/>
      </w:pPr>
      <w:r>
        <w:t>3. Постоянную комиссию возглавляет председатель постоянной комиссии, избираемый из числа депутатов - членов постоянной комиссии. Решение об избрании председателя постоянной комиссии принимает муниципальный совет муниципального образования тайным голосованием.</w:t>
      </w:r>
    </w:p>
    <w:p w:rsidR="00880C28" w:rsidRDefault="00880C28">
      <w:pPr>
        <w:pStyle w:val="ConsPlusNormal"/>
        <w:spacing w:before="220"/>
        <w:ind w:firstLine="540"/>
        <w:jc w:val="both"/>
      </w:pPr>
      <w:r>
        <w:t>4. Депутат вправе быть председателем не более одной постоянной комиссии муниципального совета муниципального образования.</w:t>
      </w:r>
    </w:p>
    <w:p w:rsidR="00880C28" w:rsidRDefault="00880C28">
      <w:pPr>
        <w:pStyle w:val="ConsPlusNormal"/>
        <w:spacing w:before="220"/>
        <w:ind w:firstLine="540"/>
        <w:jc w:val="both"/>
      </w:pPr>
      <w:r>
        <w:t>5. Для подготовки отдельных вопросов и проектов решений на рассмотрение муниципального совета муниципального образования, их правовой, экономической и иной экспертизы по предложениям депутатов могут образовываться временные (рабочие) комиссии муниципального совета муниципального образования.</w:t>
      </w:r>
    </w:p>
    <w:p w:rsidR="00880C28" w:rsidRDefault="00880C28">
      <w:pPr>
        <w:pStyle w:val="ConsPlusNormal"/>
        <w:spacing w:before="220"/>
        <w:ind w:firstLine="540"/>
        <w:jc w:val="both"/>
      </w:pPr>
      <w:r>
        <w:t>6. Наименования постоянных и временных (рабочих) комиссий муниципального совета муниципального образования, их персональный состав и порядок работы определяются решениями муниципального совета муниципального образования.</w:t>
      </w:r>
    </w:p>
    <w:p w:rsidR="00880C28" w:rsidRDefault="00880C28">
      <w:pPr>
        <w:pStyle w:val="ConsPlusNormal"/>
        <w:spacing w:before="220"/>
        <w:ind w:firstLine="540"/>
        <w:jc w:val="both"/>
      </w:pPr>
      <w:r>
        <w:t>7. В работе постоянных комиссий с правом совещательного голоса могут принимать участие муниципальные служащие органов местного самоуправления и независимые эксперты, приглашаемые главой муниципального образования по письменному представлению председателей постоянных комиссий.</w:t>
      </w:r>
    </w:p>
    <w:p w:rsidR="00880C28" w:rsidRDefault="00880C28">
      <w:pPr>
        <w:pStyle w:val="ConsPlusNormal"/>
        <w:ind w:firstLine="540"/>
        <w:jc w:val="both"/>
      </w:pPr>
    </w:p>
    <w:p w:rsidR="00880C28" w:rsidRDefault="00880C28">
      <w:pPr>
        <w:pStyle w:val="ConsPlusTitle"/>
        <w:ind w:firstLine="540"/>
        <w:jc w:val="both"/>
        <w:outlineLvl w:val="1"/>
      </w:pPr>
      <w:r>
        <w:t>Статья 30. Полномочия муниципального совета муниципального образования</w:t>
      </w:r>
    </w:p>
    <w:p w:rsidR="00880C28" w:rsidRDefault="00880C28">
      <w:pPr>
        <w:pStyle w:val="ConsPlusNormal"/>
        <w:ind w:firstLine="540"/>
        <w:jc w:val="both"/>
      </w:pPr>
    </w:p>
    <w:p w:rsidR="00880C28" w:rsidRDefault="00880C28">
      <w:pPr>
        <w:pStyle w:val="ConsPlusNormal"/>
        <w:ind w:firstLine="540"/>
        <w:jc w:val="both"/>
      </w:pPr>
      <w:r>
        <w:t>1. В исключительной компетенции муниципального совета муниципального образования находятся:</w:t>
      </w:r>
    </w:p>
    <w:p w:rsidR="00880C28" w:rsidRDefault="00880C28">
      <w:pPr>
        <w:pStyle w:val="ConsPlusNormal"/>
        <w:spacing w:before="220"/>
        <w:ind w:firstLine="540"/>
        <w:jc w:val="both"/>
      </w:pPr>
      <w:r>
        <w:t>1) принятие устава муниципального образования и внесение в него изменений и дополнений;</w:t>
      </w:r>
    </w:p>
    <w:p w:rsidR="00880C28" w:rsidRDefault="00880C28">
      <w:pPr>
        <w:pStyle w:val="ConsPlusNormal"/>
        <w:spacing w:before="220"/>
        <w:ind w:firstLine="540"/>
        <w:jc w:val="both"/>
      </w:pPr>
      <w:r>
        <w:t>2) утверждение местного бюджета и отчета о его исполнении;</w:t>
      </w:r>
    </w:p>
    <w:p w:rsidR="00880C28" w:rsidRDefault="00880C28">
      <w:pPr>
        <w:pStyle w:val="ConsPlusNormal"/>
        <w:spacing w:before="220"/>
        <w:ind w:firstLine="540"/>
        <w:jc w:val="both"/>
      </w:pPr>
      <w:r>
        <w:t xml:space="preserve">3) утверждение стратегии социально-экономического развития муниципального </w:t>
      </w:r>
      <w:r>
        <w:lastRenderedPageBreak/>
        <w:t>образования;</w:t>
      </w:r>
    </w:p>
    <w:p w:rsidR="00880C28" w:rsidRDefault="00880C28">
      <w:pPr>
        <w:pStyle w:val="ConsPlusNormal"/>
        <w:jc w:val="both"/>
      </w:pPr>
      <w:r>
        <w:t xml:space="preserve">(п. 3 в ред. </w:t>
      </w:r>
      <w:hyperlink r:id="rId111">
        <w:r>
          <w:rPr>
            <w:color w:val="0000FF"/>
          </w:rPr>
          <w:t>Решения</w:t>
        </w:r>
      </w:hyperlink>
      <w:r>
        <w:t xml:space="preserve"> Муниципального совета муниципального образования муниципальный округ Васильевский от 22.02.2018 N 05)</w:t>
      </w:r>
    </w:p>
    <w:p w:rsidR="00880C28" w:rsidRDefault="00880C28">
      <w:pPr>
        <w:pStyle w:val="ConsPlusNormal"/>
        <w:spacing w:before="220"/>
        <w:ind w:firstLine="540"/>
        <w:jc w:val="both"/>
      </w:pPr>
      <w:r>
        <w:t>4) определение порядка управления и распоряжения имуществом, находящимся в муниципальной собственности;</w:t>
      </w:r>
    </w:p>
    <w:p w:rsidR="00880C28" w:rsidRDefault="00880C28">
      <w:pPr>
        <w:pStyle w:val="ConsPlusNormal"/>
        <w:spacing w:before="220"/>
        <w:ind w:firstLine="540"/>
        <w:jc w:val="both"/>
      </w:pPr>
      <w:r>
        <w:t>5) определение порядка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w:t>
      </w:r>
    </w:p>
    <w:p w:rsidR="00880C28" w:rsidRDefault="00880C28">
      <w:pPr>
        <w:pStyle w:val="ConsPlusNormal"/>
        <w:spacing w:before="220"/>
        <w:ind w:firstLine="540"/>
        <w:jc w:val="both"/>
      </w:pPr>
      <w:r>
        <w:t>6) определение порядка участия муниципального образования в организациях межмуниципального сотрудничества;</w:t>
      </w:r>
    </w:p>
    <w:p w:rsidR="00880C28" w:rsidRDefault="00880C28">
      <w:pPr>
        <w:pStyle w:val="ConsPlusNormal"/>
        <w:spacing w:before="220"/>
        <w:ind w:firstLine="540"/>
        <w:jc w:val="both"/>
      </w:pPr>
      <w:r>
        <w:t>7) определение порядка материально-технического и организационного обеспечения деятельности органов местного самоуправления;</w:t>
      </w:r>
    </w:p>
    <w:p w:rsidR="00880C28" w:rsidRDefault="00880C28">
      <w:pPr>
        <w:pStyle w:val="ConsPlusNormal"/>
        <w:spacing w:before="220"/>
        <w:ind w:firstLine="540"/>
        <w:jc w:val="both"/>
      </w:pPr>
      <w: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880C28" w:rsidRDefault="00880C28">
      <w:pPr>
        <w:pStyle w:val="ConsPlusNormal"/>
        <w:spacing w:before="220"/>
        <w:ind w:firstLine="540"/>
        <w:jc w:val="both"/>
      </w:pPr>
      <w:r>
        <w:t>9) принятие решения об удалении главы муниципального образования в отставку.</w:t>
      </w:r>
    </w:p>
    <w:p w:rsidR="00880C28" w:rsidRDefault="00880C28">
      <w:pPr>
        <w:pStyle w:val="ConsPlusNormal"/>
        <w:spacing w:before="220"/>
        <w:ind w:firstLine="540"/>
        <w:jc w:val="both"/>
      </w:pPr>
      <w:r>
        <w:t>2. Муниципальный совет муниципального образования:</w:t>
      </w:r>
    </w:p>
    <w:p w:rsidR="00880C28" w:rsidRDefault="00880C28">
      <w:pPr>
        <w:pStyle w:val="ConsPlusNormal"/>
        <w:spacing w:before="220"/>
        <w:ind w:firstLine="540"/>
        <w:jc w:val="both"/>
      </w:pPr>
      <w:r>
        <w:t>1) назначает местный референдум;</w:t>
      </w:r>
    </w:p>
    <w:p w:rsidR="00880C28" w:rsidRDefault="00880C28">
      <w:pPr>
        <w:pStyle w:val="ConsPlusNormal"/>
        <w:spacing w:before="220"/>
        <w:ind w:firstLine="540"/>
        <w:jc w:val="both"/>
      </w:pPr>
      <w:r>
        <w:t>2) назначает муниципальные выборы;</w:t>
      </w:r>
    </w:p>
    <w:p w:rsidR="00880C28" w:rsidRDefault="00880C28">
      <w:pPr>
        <w:pStyle w:val="ConsPlusNormal"/>
        <w:spacing w:before="220"/>
        <w:ind w:firstLine="540"/>
        <w:jc w:val="both"/>
      </w:pPr>
      <w:r>
        <w:t>3) назначает голосования по отзыву депутата муниципального совета или муниципального образования;</w:t>
      </w:r>
    </w:p>
    <w:p w:rsidR="00880C28" w:rsidRDefault="00880C28">
      <w:pPr>
        <w:pStyle w:val="ConsPlusNormal"/>
        <w:spacing w:before="220"/>
        <w:ind w:firstLine="540"/>
        <w:jc w:val="both"/>
      </w:pPr>
      <w:r>
        <w:t>4) назначает опрос граждан;</w:t>
      </w:r>
    </w:p>
    <w:p w:rsidR="00880C28" w:rsidRDefault="00880C28">
      <w:pPr>
        <w:pStyle w:val="ConsPlusNormal"/>
        <w:spacing w:before="220"/>
        <w:ind w:firstLine="540"/>
        <w:jc w:val="both"/>
      </w:pPr>
      <w:r>
        <w:t>5) назначает публичные слушания по инициативе населения или муниципального совета муниципального образования;</w:t>
      </w:r>
    </w:p>
    <w:p w:rsidR="00880C28" w:rsidRDefault="00880C28">
      <w:pPr>
        <w:pStyle w:val="ConsPlusNormal"/>
        <w:spacing w:before="220"/>
        <w:ind w:firstLine="540"/>
        <w:jc w:val="both"/>
      </w:pPr>
      <w:r>
        <w:t>6) устанавливает официальные символы муниципального образования и определяет порядок их официального использования, устанавливает памятные даты муниципального образования, учреждает звание "Почетный житель муниципального образования", устанавливает условия и порядок присвоения звания "Почетный житель муниципального образования";</w:t>
      </w:r>
    </w:p>
    <w:p w:rsidR="00880C28" w:rsidRDefault="00880C28">
      <w:pPr>
        <w:pStyle w:val="ConsPlusNormal"/>
        <w:jc w:val="both"/>
      </w:pPr>
      <w:r>
        <w:t xml:space="preserve">(в ред. </w:t>
      </w:r>
      <w:hyperlink r:id="rId112">
        <w:r>
          <w:rPr>
            <w:color w:val="0000FF"/>
          </w:rPr>
          <w:t>Решения</w:t>
        </w:r>
      </w:hyperlink>
      <w:r>
        <w:t xml:space="preserve"> Муниципального совета муниципального образования муниципальный округ Васильевский от 18.11.2016 N 33)</w:t>
      </w:r>
    </w:p>
    <w:p w:rsidR="00880C28" w:rsidRDefault="00880C28">
      <w:pPr>
        <w:pStyle w:val="ConsPlusNormal"/>
        <w:spacing w:before="220"/>
        <w:ind w:firstLine="540"/>
        <w:jc w:val="both"/>
      </w:pPr>
      <w:r>
        <w:t>7) формирует постоянные и временные (рабочие) комиссии муниципального совета муниципального образования, определяет их наименования и порядок работы;</w:t>
      </w:r>
    </w:p>
    <w:p w:rsidR="00880C28" w:rsidRDefault="00880C28">
      <w:pPr>
        <w:pStyle w:val="ConsPlusNormal"/>
        <w:spacing w:before="220"/>
        <w:ind w:firstLine="540"/>
        <w:jc w:val="both"/>
      </w:pPr>
      <w:r>
        <w:t>8) утверждает регламент муниципального совета муниципального образования;</w:t>
      </w:r>
    </w:p>
    <w:p w:rsidR="00880C28" w:rsidRDefault="00880C28">
      <w:pPr>
        <w:pStyle w:val="ConsPlusNormal"/>
        <w:spacing w:before="220"/>
        <w:ind w:firstLine="540"/>
        <w:jc w:val="both"/>
      </w:pPr>
      <w:r>
        <w:t>9) утверждает структуру аппарата муниципального совета муниципального образования;</w:t>
      </w:r>
    </w:p>
    <w:p w:rsidR="00880C28" w:rsidRDefault="00880C28">
      <w:pPr>
        <w:pStyle w:val="ConsPlusNormal"/>
        <w:spacing w:before="220"/>
        <w:ind w:firstLine="540"/>
        <w:jc w:val="both"/>
      </w:pPr>
      <w:r>
        <w:t>10) устанавливает процедуру формирования контрольного органа муниципального образования, его состав, формы деятельности, порядок принятия решений и порядок их официального опубликования (обнародования);</w:t>
      </w:r>
    </w:p>
    <w:p w:rsidR="00880C28" w:rsidRDefault="00880C28">
      <w:pPr>
        <w:pStyle w:val="ConsPlusNormal"/>
        <w:spacing w:before="220"/>
        <w:ind w:firstLine="540"/>
        <w:jc w:val="both"/>
      </w:pPr>
      <w:r>
        <w:t>11) принимает решения о создании органа местного самоуправления с правами юридического лица;</w:t>
      </w:r>
    </w:p>
    <w:p w:rsidR="00880C28" w:rsidRDefault="00880C28">
      <w:pPr>
        <w:pStyle w:val="ConsPlusNormal"/>
        <w:spacing w:before="220"/>
        <w:ind w:firstLine="540"/>
        <w:jc w:val="both"/>
      </w:pPr>
      <w:r>
        <w:lastRenderedPageBreak/>
        <w:t>12) утверждает структуру местной администрации;</w:t>
      </w:r>
    </w:p>
    <w:p w:rsidR="00880C28" w:rsidRDefault="00880C28">
      <w:pPr>
        <w:pStyle w:val="ConsPlusNormal"/>
        <w:spacing w:before="220"/>
        <w:ind w:firstLine="540"/>
        <w:jc w:val="both"/>
      </w:pPr>
      <w:r>
        <w:t>13) устанавливает порядок проведения конкурса на замещение должности главы местной администрации муниципального образования, в том числе устанавливает общее число членов конкурсной комиссии в муниципальном образовании;</w:t>
      </w:r>
    </w:p>
    <w:p w:rsidR="00880C28" w:rsidRDefault="00880C28">
      <w:pPr>
        <w:pStyle w:val="ConsPlusNormal"/>
        <w:spacing w:before="220"/>
        <w:ind w:firstLine="540"/>
        <w:jc w:val="both"/>
      </w:pPr>
      <w:r>
        <w:t>14) устанавливает в соответствии с федеральным законодательством и законом Санкт-Петербурга денежное содержание главы муниципального образования;</w:t>
      </w:r>
    </w:p>
    <w:p w:rsidR="00880C28" w:rsidRDefault="00880C28">
      <w:pPr>
        <w:pStyle w:val="ConsPlusNormal"/>
        <w:spacing w:before="220"/>
        <w:ind w:firstLine="540"/>
        <w:jc w:val="both"/>
      </w:pPr>
      <w:r>
        <w:t>15) устанавливает порядок личного приема граждан депутатами и порядок рассмотрения депутатами обращений граждан депутатами;</w:t>
      </w:r>
    </w:p>
    <w:p w:rsidR="00880C28" w:rsidRDefault="00880C28">
      <w:pPr>
        <w:pStyle w:val="ConsPlusNormal"/>
        <w:spacing w:before="220"/>
        <w:ind w:firstLine="540"/>
        <w:jc w:val="both"/>
      </w:pPr>
      <w:r>
        <w:t>16) устанавливает порядок личного отчета депутатов и отчета главы муниципального образования перед избирателями;</w:t>
      </w:r>
    </w:p>
    <w:p w:rsidR="00880C28" w:rsidRDefault="00880C28">
      <w:pPr>
        <w:pStyle w:val="ConsPlusNormal"/>
        <w:spacing w:before="220"/>
        <w:ind w:firstLine="540"/>
        <w:jc w:val="both"/>
      </w:pPr>
      <w:r>
        <w:t>17)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в том числе о решении вопросов, поставленных муниципальным советом муниципального образования;</w:t>
      </w:r>
    </w:p>
    <w:p w:rsidR="00880C28" w:rsidRDefault="00880C28">
      <w:pPr>
        <w:pStyle w:val="ConsPlusNormal"/>
        <w:spacing w:before="220"/>
        <w:ind w:firstLine="540"/>
        <w:jc w:val="both"/>
      </w:pPr>
      <w:r>
        <w:t>18) обеспечивает доступ к информации о деятельности муниципального совета муниципального образования, в том числе устанавливает порядок предоставления информации о деятельности муниципального совета муниципального образования в занимаемом им помещении;</w:t>
      </w:r>
    </w:p>
    <w:p w:rsidR="00880C28" w:rsidRDefault="00880C28">
      <w:pPr>
        <w:pStyle w:val="ConsPlusNormal"/>
        <w:spacing w:before="220"/>
        <w:ind w:firstLine="540"/>
        <w:jc w:val="both"/>
      </w:pPr>
      <w:r>
        <w:t>19) учреждает печатное средство массовой информации;</w:t>
      </w:r>
    </w:p>
    <w:p w:rsidR="00880C28" w:rsidRDefault="00880C28">
      <w:pPr>
        <w:pStyle w:val="ConsPlusNormal"/>
        <w:spacing w:before="220"/>
        <w:ind w:firstLine="540"/>
        <w:jc w:val="both"/>
      </w:pPr>
      <w:r>
        <w:t>20) принимает решение о выступлении в качестве соучредителя межмуниципального печатного средства массовой информации;</w:t>
      </w:r>
    </w:p>
    <w:p w:rsidR="00880C28" w:rsidRDefault="00880C28">
      <w:pPr>
        <w:pStyle w:val="ConsPlusNormal"/>
        <w:spacing w:before="220"/>
        <w:ind w:firstLine="540"/>
        <w:jc w:val="both"/>
      </w:pPr>
      <w:r>
        <w:t>21) принимает решение о создании официального сайта муниципального образования в сети Интернет для размещения информации о деятельности органов местного самоуправления и принятие решения о размещении такой информации;</w:t>
      </w:r>
    </w:p>
    <w:p w:rsidR="00880C28" w:rsidRDefault="00880C28">
      <w:pPr>
        <w:pStyle w:val="ConsPlusNormal"/>
        <w:spacing w:before="220"/>
        <w:ind w:firstLine="540"/>
        <w:jc w:val="both"/>
      </w:pPr>
      <w:r>
        <w:t>22) устанавливает порядок реализации правотворческой инициативы граждан;</w:t>
      </w:r>
    </w:p>
    <w:p w:rsidR="00880C28" w:rsidRDefault="00880C28">
      <w:pPr>
        <w:pStyle w:val="ConsPlusNormal"/>
        <w:spacing w:before="220"/>
        <w:ind w:firstLine="540"/>
        <w:jc w:val="both"/>
      </w:pPr>
      <w:r>
        <w:t>23) устанавливает порядок организации и проведения публичных слушаний;</w:t>
      </w:r>
    </w:p>
    <w:p w:rsidR="00880C28" w:rsidRDefault="00880C28">
      <w:pPr>
        <w:pStyle w:val="ConsPlusNormal"/>
        <w:spacing w:before="220"/>
        <w:ind w:firstLine="540"/>
        <w:jc w:val="both"/>
      </w:pPr>
      <w:r>
        <w:t>24) устанавливает порядок назначения и проведения собрания граждан, а также его полномочия;</w:t>
      </w:r>
    </w:p>
    <w:p w:rsidR="00880C28" w:rsidRDefault="00880C28">
      <w:pPr>
        <w:pStyle w:val="ConsPlusNormal"/>
        <w:spacing w:before="220"/>
        <w:ind w:firstLine="540"/>
        <w:jc w:val="both"/>
      </w:pPr>
      <w:r>
        <w:t>25) устанавливает порядок назначения и проведения конференции граждан (собрания) делегатов;</w:t>
      </w:r>
    </w:p>
    <w:p w:rsidR="00880C28" w:rsidRDefault="00880C28">
      <w:pPr>
        <w:pStyle w:val="ConsPlusNormal"/>
        <w:spacing w:before="220"/>
        <w:ind w:firstLine="540"/>
        <w:jc w:val="both"/>
      </w:pPr>
      <w:r>
        <w:t>26) устанавливает порядок назначения и проведения опроса граждан;</w:t>
      </w:r>
    </w:p>
    <w:p w:rsidR="00880C28" w:rsidRDefault="00880C28">
      <w:pPr>
        <w:pStyle w:val="ConsPlusNormal"/>
        <w:spacing w:before="220"/>
        <w:ind w:firstLine="540"/>
        <w:jc w:val="both"/>
      </w:pPr>
      <w:r>
        <w:t>27) устанавливает порядок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880C28" w:rsidRDefault="00880C28">
      <w:pPr>
        <w:pStyle w:val="ConsPlusNormal"/>
        <w:spacing w:before="220"/>
        <w:ind w:firstLine="540"/>
        <w:jc w:val="both"/>
      </w:pPr>
      <w:r>
        <w:t>28) принимает решение о дополнительном использовании собственных материальных ресурсов и финансовых средств муниципального образования для осуществления переданных органам местного самоуправления отдельных государственных полномочий;</w:t>
      </w:r>
    </w:p>
    <w:p w:rsidR="00880C28" w:rsidRDefault="00880C28">
      <w:pPr>
        <w:pStyle w:val="ConsPlusNormal"/>
        <w:spacing w:before="220"/>
        <w:ind w:firstLine="540"/>
        <w:jc w:val="both"/>
      </w:pPr>
      <w:r>
        <w:t>29) утверждает дополнительные ограничения по муниципальному долгу муниципального образования;</w:t>
      </w:r>
    </w:p>
    <w:p w:rsidR="00880C28" w:rsidRDefault="00880C28">
      <w:pPr>
        <w:pStyle w:val="ConsPlusNormal"/>
        <w:spacing w:before="220"/>
        <w:ind w:firstLine="540"/>
        <w:jc w:val="both"/>
      </w:pPr>
      <w:r>
        <w:t>30) устанавливает порядок предоставления местной администрации муниципальных гарантий от имени муниципального образования;</w:t>
      </w:r>
    </w:p>
    <w:p w:rsidR="00880C28" w:rsidRDefault="00880C28">
      <w:pPr>
        <w:pStyle w:val="ConsPlusNormal"/>
        <w:spacing w:before="220"/>
        <w:ind w:firstLine="540"/>
        <w:jc w:val="both"/>
      </w:pPr>
      <w:r>
        <w:lastRenderedPageBreak/>
        <w:t>31) устанавливает порядок привлечения заемных средств, в том числе выпуска муниципальных ценных бумаг;</w:t>
      </w:r>
    </w:p>
    <w:p w:rsidR="00880C28" w:rsidRDefault="00880C28">
      <w:pPr>
        <w:pStyle w:val="ConsPlusNormal"/>
        <w:spacing w:before="220"/>
        <w:ind w:firstLine="540"/>
        <w:jc w:val="both"/>
      </w:pPr>
      <w:r>
        <w:t>32) устанавливает порядок принятия решений об условиях приватизации муниципального имущества;</w:t>
      </w:r>
    </w:p>
    <w:p w:rsidR="00880C28" w:rsidRDefault="00880C28">
      <w:pPr>
        <w:pStyle w:val="ConsPlusNormal"/>
        <w:spacing w:before="220"/>
        <w:ind w:firstLine="540"/>
        <w:jc w:val="both"/>
      </w:pPr>
      <w:r>
        <w:t>33) устанавливает порядок планирования приватизации муниципального имущества;</w:t>
      </w:r>
    </w:p>
    <w:p w:rsidR="00880C28" w:rsidRDefault="00880C28">
      <w:pPr>
        <w:pStyle w:val="ConsPlusNormal"/>
        <w:spacing w:before="220"/>
        <w:ind w:firstLine="540"/>
        <w:jc w:val="both"/>
      </w:pPr>
      <w:r>
        <w:t>34) принимает решения об участии в создании хозяйственных обществ;</w:t>
      </w:r>
    </w:p>
    <w:p w:rsidR="00880C28" w:rsidRDefault="00880C28">
      <w:pPr>
        <w:pStyle w:val="ConsPlusNormal"/>
        <w:spacing w:before="220"/>
        <w:ind w:firstLine="540"/>
        <w:jc w:val="both"/>
      </w:pPr>
      <w:r>
        <w:t>35) принимает решения о создании некоммерческих организаций в форме автономных некоммерческих организаций и фондов;</w:t>
      </w:r>
    </w:p>
    <w:p w:rsidR="00880C28" w:rsidRDefault="00880C28">
      <w:pPr>
        <w:pStyle w:val="ConsPlusNormal"/>
        <w:spacing w:before="220"/>
        <w:ind w:firstLine="540"/>
        <w:jc w:val="both"/>
      </w:pPr>
      <w:r>
        <w:t>36) утверждает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w:t>
      </w:r>
    </w:p>
    <w:p w:rsidR="00880C28" w:rsidRDefault="00880C28">
      <w:pPr>
        <w:pStyle w:val="ConsPlusNormal"/>
        <w:spacing w:before="220"/>
        <w:ind w:firstLine="540"/>
        <w:jc w:val="both"/>
      </w:pPr>
      <w:r>
        <w:t>37) устанавливает порядок определения размера платы за оказание услуг, которые являются необходимыми и обязательными для предоставления органами местного самоуправления муниципальных услуг;</w:t>
      </w:r>
    </w:p>
    <w:p w:rsidR="00880C28" w:rsidRDefault="00880C28">
      <w:pPr>
        <w:pStyle w:val="ConsPlusNormal"/>
        <w:spacing w:before="220"/>
        <w:ind w:firstLine="540"/>
        <w:jc w:val="both"/>
      </w:pPr>
      <w:r>
        <w:t>38) принимает и организует выполнение планов и программ комплексного социально-экономического развития муниципального образования, а также организует в пределах ведения сбора статистических показателей, характеризующих состояние экономики и социальной сферы муниципального образования, и предоставляет указанные данные органам государственной власти в порядке, установленном Правительством Российской Федерации;</w:t>
      </w:r>
    </w:p>
    <w:p w:rsidR="00880C28" w:rsidRDefault="00880C28">
      <w:pPr>
        <w:pStyle w:val="ConsPlusNormal"/>
        <w:jc w:val="both"/>
      </w:pPr>
      <w:r>
        <w:t>(</w:t>
      </w:r>
      <w:proofErr w:type="spellStart"/>
      <w:r>
        <w:t>пп</w:t>
      </w:r>
      <w:proofErr w:type="spellEnd"/>
      <w:r>
        <w:t xml:space="preserve">. 38 введен </w:t>
      </w:r>
      <w:hyperlink r:id="rId113">
        <w:r>
          <w:rPr>
            <w:color w:val="0000FF"/>
          </w:rPr>
          <w:t>Решением</w:t>
        </w:r>
      </w:hyperlink>
      <w:r>
        <w:t xml:space="preserve"> Муниципального совета муниципального образования муниципальный округ Васильевский от 17.11.2011 N 37)</w:t>
      </w:r>
    </w:p>
    <w:p w:rsidR="00880C28" w:rsidRDefault="00880C28">
      <w:pPr>
        <w:pStyle w:val="ConsPlusNormal"/>
        <w:spacing w:before="220"/>
        <w:ind w:firstLine="540"/>
        <w:jc w:val="both"/>
      </w:pPr>
      <w:r>
        <w:t>39) организует в установленном порядке сбор и обмен информацией в области защиты населения и территорий от чрезвычайных ситуаций, обеспечивает своевременное оповещение и информирование населения об угрозе возникновения или о возникновении чрезвычайной ситуации;</w:t>
      </w:r>
    </w:p>
    <w:p w:rsidR="00880C28" w:rsidRDefault="00880C28">
      <w:pPr>
        <w:pStyle w:val="ConsPlusNormal"/>
        <w:jc w:val="both"/>
      </w:pPr>
      <w:r>
        <w:t>(</w:t>
      </w:r>
      <w:proofErr w:type="spellStart"/>
      <w:r>
        <w:t>пп</w:t>
      </w:r>
      <w:proofErr w:type="spellEnd"/>
      <w:r>
        <w:t xml:space="preserve">. 39 введен </w:t>
      </w:r>
      <w:hyperlink r:id="rId114">
        <w:r>
          <w:rPr>
            <w:color w:val="0000FF"/>
          </w:rPr>
          <w:t>Решением</w:t>
        </w:r>
      </w:hyperlink>
      <w:r>
        <w:t xml:space="preserve"> Муниципального совета муниципального образования муниципальный округ Васильевский от 17.11.2011 N 37)</w:t>
      </w:r>
    </w:p>
    <w:p w:rsidR="00880C28" w:rsidRDefault="00880C28">
      <w:pPr>
        <w:pStyle w:val="ConsPlusNormal"/>
        <w:spacing w:before="220"/>
        <w:ind w:firstLine="540"/>
        <w:jc w:val="both"/>
      </w:pPr>
      <w:r>
        <w:t>40) участвует в проведении публичных слушаний по проектам правил землепользования и застройки, деятельности комиссий по подготовке проектов правил землепользования и застройки в соответствии с законами Санкт-Петербурга;</w:t>
      </w:r>
    </w:p>
    <w:p w:rsidR="00880C28" w:rsidRDefault="00880C28">
      <w:pPr>
        <w:pStyle w:val="ConsPlusNormal"/>
        <w:jc w:val="both"/>
      </w:pPr>
      <w:r>
        <w:t>(</w:t>
      </w:r>
      <w:proofErr w:type="spellStart"/>
      <w:r>
        <w:t>пп</w:t>
      </w:r>
      <w:proofErr w:type="spellEnd"/>
      <w:r>
        <w:t xml:space="preserve">. 40 введен </w:t>
      </w:r>
      <w:hyperlink r:id="rId115">
        <w:r>
          <w:rPr>
            <w:color w:val="0000FF"/>
          </w:rPr>
          <w:t>Решением</w:t>
        </w:r>
      </w:hyperlink>
      <w:r>
        <w:t xml:space="preserve"> Муниципального совета муниципального образования муниципальный округ Васильевский от 17.11.2011 N 37)</w:t>
      </w:r>
    </w:p>
    <w:p w:rsidR="00880C28" w:rsidRDefault="00880C28">
      <w:pPr>
        <w:pStyle w:val="ConsPlusNormal"/>
        <w:spacing w:before="220"/>
        <w:ind w:firstLine="540"/>
        <w:jc w:val="both"/>
      </w:pPr>
      <w:r>
        <w:t>41) вносит в органы исполнительной власти Санкт-Петербурга предложения по организации и изменению маршрутов, режима работы, остановок наземного городского пассажирского транспорта, установке светофорных объектов, дорожных знаков, нанесению дорожной разметки;</w:t>
      </w:r>
    </w:p>
    <w:p w:rsidR="00880C28" w:rsidRDefault="00880C28">
      <w:pPr>
        <w:pStyle w:val="ConsPlusNormal"/>
        <w:jc w:val="both"/>
      </w:pPr>
      <w:r>
        <w:t>(</w:t>
      </w:r>
      <w:proofErr w:type="spellStart"/>
      <w:r>
        <w:t>пп</w:t>
      </w:r>
      <w:proofErr w:type="spellEnd"/>
      <w:r>
        <w:t xml:space="preserve">. 41 введен </w:t>
      </w:r>
      <w:hyperlink r:id="rId116">
        <w:r>
          <w:rPr>
            <w:color w:val="0000FF"/>
          </w:rPr>
          <w:t>Решением</w:t>
        </w:r>
      </w:hyperlink>
      <w:r>
        <w:t xml:space="preserve"> Муниципального совета муниципального образования муниципальный округ Васильевский от 17.11.2011 N 37)</w:t>
      </w:r>
    </w:p>
    <w:p w:rsidR="00880C28" w:rsidRDefault="00880C28">
      <w:pPr>
        <w:pStyle w:val="ConsPlusNormal"/>
        <w:spacing w:before="220"/>
        <w:ind w:firstLine="540"/>
        <w:jc w:val="both"/>
      </w:pPr>
      <w:r>
        <w:t>42) определяет границы прилегающих территорий, на которых не допускается розничная продажа алкогольной продукции, в порядке, установленном Правительством Российской Федерации;</w:t>
      </w:r>
    </w:p>
    <w:p w:rsidR="00880C28" w:rsidRDefault="00880C28">
      <w:pPr>
        <w:pStyle w:val="ConsPlusNormal"/>
        <w:jc w:val="both"/>
      </w:pPr>
      <w:r>
        <w:t xml:space="preserve">(п. 42 в ред. </w:t>
      </w:r>
      <w:hyperlink r:id="rId117">
        <w:r>
          <w:rPr>
            <w:color w:val="0000FF"/>
          </w:rPr>
          <w:t>Решения</w:t>
        </w:r>
      </w:hyperlink>
      <w:r>
        <w:t xml:space="preserve"> Муниципального совета муниципального образования муниципальный округ Васильевский от 18.11.2016 N 33)</w:t>
      </w:r>
    </w:p>
    <w:p w:rsidR="00880C28" w:rsidRDefault="00880C28">
      <w:pPr>
        <w:pStyle w:val="ConsPlusNormal"/>
        <w:spacing w:before="220"/>
        <w:ind w:firstLine="540"/>
        <w:jc w:val="both"/>
      </w:pPr>
      <w:r>
        <w:t xml:space="preserve">43 - 44) исключены. - </w:t>
      </w:r>
      <w:hyperlink r:id="rId118">
        <w:r>
          <w:rPr>
            <w:color w:val="0000FF"/>
          </w:rPr>
          <w:t>Решение</w:t>
        </w:r>
      </w:hyperlink>
      <w:r>
        <w:t xml:space="preserve"> Муниципального совета муниципального образования муниципальный округ Васильевский от 05.09.2013 N 45;</w:t>
      </w:r>
    </w:p>
    <w:p w:rsidR="00880C28" w:rsidRDefault="00880C28">
      <w:pPr>
        <w:pStyle w:val="ConsPlusNormal"/>
        <w:spacing w:before="220"/>
        <w:ind w:firstLine="540"/>
        <w:jc w:val="both"/>
      </w:pPr>
      <w:r>
        <w:lastRenderedPageBreak/>
        <w:t>45) согласовывает адресный перечень территорий, предназначенных для организации выгула собак;</w:t>
      </w:r>
    </w:p>
    <w:p w:rsidR="00880C28" w:rsidRDefault="00880C28">
      <w:pPr>
        <w:pStyle w:val="ConsPlusNormal"/>
        <w:jc w:val="both"/>
      </w:pPr>
      <w:r>
        <w:t>(</w:t>
      </w:r>
      <w:proofErr w:type="spellStart"/>
      <w:r>
        <w:t>пп</w:t>
      </w:r>
      <w:proofErr w:type="spellEnd"/>
      <w:r>
        <w:t xml:space="preserve">. 45 введен </w:t>
      </w:r>
      <w:hyperlink r:id="rId119">
        <w:r>
          <w:rPr>
            <w:color w:val="0000FF"/>
          </w:rPr>
          <w:t>Решением</w:t>
        </w:r>
      </w:hyperlink>
      <w:r>
        <w:t xml:space="preserve"> Муниципального совета муниципального образования муниципальный округ Васильевский от 17.11.2011 N 37)</w:t>
      </w:r>
    </w:p>
    <w:p w:rsidR="00880C28" w:rsidRDefault="00880C28">
      <w:pPr>
        <w:pStyle w:val="ConsPlusNormal"/>
        <w:spacing w:before="220"/>
        <w:ind w:firstLine="540"/>
        <w:jc w:val="both"/>
      </w:pPr>
      <w:r>
        <w:t>46) осуществляет противодействие коррупции в пределах своих полномочий;</w:t>
      </w:r>
    </w:p>
    <w:p w:rsidR="00880C28" w:rsidRDefault="00880C28">
      <w:pPr>
        <w:pStyle w:val="ConsPlusNormal"/>
        <w:jc w:val="both"/>
      </w:pPr>
      <w:r>
        <w:t>(</w:t>
      </w:r>
      <w:proofErr w:type="spellStart"/>
      <w:r>
        <w:t>пп</w:t>
      </w:r>
      <w:proofErr w:type="spellEnd"/>
      <w:r>
        <w:t xml:space="preserve">. 46 введен </w:t>
      </w:r>
      <w:hyperlink r:id="rId120">
        <w:r>
          <w:rPr>
            <w:color w:val="0000FF"/>
          </w:rPr>
          <w:t>Решением</w:t>
        </w:r>
      </w:hyperlink>
      <w:r>
        <w:t xml:space="preserve"> Муниципального совета муниципального образования муниципальный округ Васильевский от 17.11.2011 N 37)</w:t>
      </w:r>
    </w:p>
    <w:p w:rsidR="00880C28" w:rsidRDefault="00880C28">
      <w:pPr>
        <w:pStyle w:val="ConsPlusNormal"/>
        <w:spacing w:before="220"/>
        <w:ind w:firstLine="540"/>
        <w:jc w:val="both"/>
      </w:pPr>
      <w:r>
        <w:t>47) устанавливает в соответствии с законом Санкт-Петербурга порядок проведения квалификационного экзамена муниципальных служащих, замещающих должности муниципальной службы в органах местного самоуправления муниципального образования.</w:t>
      </w:r>
    </w:p>
    <w:p w:rsidR="00880C28" w:rsidRDefault="00880C28">
      <w:pPr>
        <w:pStyle w:val="ConsPlusNormal"/>
        <w:jc w:val="both"/>
      </w:pPr>
      <w:r>
        <w:t xml:space="preserve">(п. 47 введен </w:t>
      </w:r>
      <w:hyperlink r:id="rId121">
        <w:r>
          <w:rPr>
            <w:color w:val="0000FF"/>
          </w:rPr>
          <w:t>Решением</w:t>
        </w:r>
      </w:hyperlink>
      <w:r>
        <w:t xml:space="preserve"> Муниципального совета муниципального образования муниципальный округ Васильевский от 18.11.2016 N 33)</w:t>
      </w:r>
    </w:p>
    <w:p w:rsidR="00880C28" w:rsidRDefault="00880C28">
      <w:pPr>
        <w:pStyle w:val="ConsPlusNormal"/>
        <w:spacing w:before="220"/>
        <w:ind w:firstLine="540"/>
        <w:jc w:val="both"/>
      </w:pPr>
      <w:r>
        <w:t xml:space="preserve">3. Муниципальный совет муниципального образования осуществляет иные полномочия, отнесенные к ведению представительного органа муниципального образования федеральными законами и принимаемыми в соответствии с ними </w:t>
      </w:r>
      <w:hyperlink r:id="rId122">
        <w:r>
          <w:rPr>
            <w:color w:val="0000FF"/>
          </w:rPr>
          <w:t>Уставом</w:t>
        </w:r>
      </w:hyperlink>
      <w:r>
        <w:t xml:space="preserve"> Санкт-Петербурга, законами Санкт-Петербурга и настоящим Уставом.</w:t>
      </w:r>
    </w:p>
    <w:p w:rsidR="00880C28" w:rsidRDefault="00880C28">
      <w:pPr>
        <w:pStyle w:val="ConsPlusNormal"/>
        <w:spacing w:before="220"/>
        <w:ind w:firstLine="540"/>
        <w:jc w:val="both"/>
      </w:pPr>
      <w:r>
        <w:t>4. Муниципальный совет муниципального образования обладает правом законодательной инициативы в Законодательном Собрании Санкт-Петербурга.</w:t>
      </w:r>
    </w:p>
    <w:p w:rsidR="00880C28" w:rsidRDefault="00880C28">
      <w:pPr>
        <w:pStyle w:val="ConsPlusNormal"/>
        <w:spacing w:before="220"/>
        <w:ind w:firstLine="540"/>
        <w:jc w:val="both"/>
      </w:pPr>
      <w:r>
        <w:t>5. Муниципальный совет муниципального образования по вопросам, отнесенным к его компетенции федеральными законами, законами Санкт-Петербурга, настоящим Уставом, принимает решения, устанавливающие правила, обязательные для исполнения на территории муниципального образования.</w:t>
      </w:r>
    </w:p>
    <w:p w:rsidR="00880C28" w:rsidRDefault="00880C28">
      <w:pPr>
        <w:pStyle w:val="ConsPlusNormal"/>
        <w:spacing w:before="220"/>
        <w:ind w:firstLine="540"/>
        <w:jc w:val="both"/>
      </w:pPr>
      <w:r>
        <w:t>6. Муниципальный совет муниципального образования принимает решение об удалении главы муниципального образования в отставку, а также решения по вопросам организации деятельности муниципального совета муниципального образования и по иным вопросам, отнесенным к его компетенции федеральными законами, законами Санкт-Петербурга и настоящим Уставом.</w:t>
      </w:r>
    </w:p>
    <w:p w:rsidR="00880C28" w:rsidRDefault="00880C28">
      <w:pPr>
        <w:pStyle w:val="ConsPlusNormal"/>
        <w:spacing w:before="220"/>
        <w:ind w:firstLine="540"/>
        <w:jc w:val="both"/>
      </w:pPr>
      <w:r>
        <w:t xml:space="preserve">7. Исключен. - </w:t>
      </w:r>
      <w:hyperlink r:id="rId123">
        <w:r>
          <w:rPr>
            <w:color w:val="0000FF"/>
          </w:rPr>
          <w:t>Решение</w:t>
        </w:r>
      </w:hyperlink>
      <w:r>
        <w:t xml:space="preserve"> Муниципального совета муниципального образования Санкт-Петербурга муниципальный округ Васильевский от 17.09.2025 N 22.</w:t>
      </w:r>
    </w:p>
    <w:p w:rsidR="00880C28" w:rsidRDefault="00880C28">
      <w:pPr>
        <w:pStyle w:val="ConsPlusNormal"/>
        <w:ind w:firstLine="540"/>
        <w:jc w:val="both"/>
      </w:pPr>
    </w:p>
    <w:p w:rsidR="00880C28" w:rsidRDefault="00880C28">
      <w:pPr>
        <w:pStyle w:val="ConsPlusTitle"/>
        <w:ind w:firstLine="540"/>
        <w:jc w:val="both"/>
        <w:outlineLvl w:val="1"/>
      </w:pPr>
      <w:r>
        <w:t>Статья 31. Порядок проведения заседаний муниципального совета муниципального образования</w:t>
      </w:r>
    </w:p>
    <w:p w:rsidR="00880C28" w:rsidRDefault="00880C28">
      <w:pPr>
        <w:pStyle w:val="ConsPlusNormal"/>
        <w:ind w:firstLine="540"/>
        <w:jc w:val="both"/>
      </w:pPr>
    </w:p>
    <w:p w:rsidR="00880C28" w:rsidRDefault="00880C28">
      <w:pPr>
        <w:pStyle w:val="ConsPlusNormal"/>
        <w:ind w:firstLine="540"/>
        <w:jc w:val="both"/>
      </w:pPr>
      <w:r>
        <w:t>1. Вновь избранный муниципальный совет муниципального образования собирается на первое заседание не позднее чем на 30 день после дня его избрания в правомочном составе.</w:t>
      </w:r>
    </w:p>
    <w:p w:rsidR="00880C28" w:rsidRDefault="00880C28">
      <w:pPr>
        <w:pStyle w:val="ConsPlusNormal"/>
        <w:spacing w:before="220"/>
        <w:ind w:firstLine="540"/>
        <w:jc w:val="both"/>
      </w:pPr>
      <w:r>
        <w:t>2. Депутаты (депутат) муниципального совета муниципального образования, инициирующие первое заседание вновь избранного муниципального совета муниципального образования, письменно уведомляют депутатов муниципального совета о дате и времени и месте его проведения.</w:t>
      </w:r>
    </w:p>
    <w:p w:rsidR="00880C28" w:rsidRDefault="00880C28">
      <w:pPr>
        <w:pStyle w:val="ConsPlusNormal"/>
        <w:spacing w:before="220"/>
        <w:ind w:firstLine="540"/>
        <w:jc w:val="both"/>
      </w:pPr>
      <w:r>
        <w:t>3. Первое заседание муниципального совета муниципального образования нового созыва открывает старший по возрасту депутат муниципального совета муниципального образования.</w:t>
      </w:r>
    </w:p>
    <w:p w:rsidR="00880C28" w:rsidRDefault="00880C28">
      <w:pPr>
        <w:pStyle w:val="ConsPlusNormal"/>
        <w:spacing w:before="220"/>
        <w:ind w:firstLine="540"/>
        <w:jc w:val="both"/>
      </w:pPr>
      <w:r>
        <w:t>4. Организацию деятельности муниципального совета муниципального образования осуществляет глава муниципального образования, исполняющий полномочия председателя муниципального совета.</w:t>
      </w:r>
    </w:p>
    <w:p w:rsidR="00880C28" w:rsidRDefault="00880C28">
      <w:pPr>
        <w:pStyle w:val="ConsPlusNormal"/>
        <w:spacing w:before="220"/>
        <w:ind w:firstLine="540"/>
        <w:jc w:val="both"/>
      </w:pPr>
      <w:r>
        <w:t xml:space="preserve">5. Заседания муниципального совета муниципального образования проводятся по мере </w:t>
      </w:r>
      <w:r>
        <w:lastRenderedPageBreak/>
        <w:t>необходимости, но не реже одного раза в три месяца.</w:t>
      </w:r>
    </w:p>
    <w:p w:rsidR="00880C28" w:rsidRDefault="00880C28">
      <w:pPr>
        <w:pStyle w:val="ConsPlusNormal"/>
        <w:spacing w:before="220"/>
        <w:ind w:firstLine="540"/>
        <w:jc w:val="both"/>
      </w:pPr>
      <w:r>
        <w:t>6. Очередные заседания муниципального совета муниципального образования созываются главой муниципального образования. Внеочередные заседания муниципального совета муниципального образования созываются главой муниципального образования по собственной инициативе либо инициативе более чем половины избранных депутатов муниципального совета муниципального образования.</w:t>
      </w:r>
    </w:p>
    <w:p w:rsidR="00880C28" w:rsidRDefault="00880C28">
      <w:pPr>
        <w:pStyle w:val="ConsPlusNormal"/>
        <w:spacing w:before="220"/>
        <w:ind w:firstLine="540"/>
        <w:jc w:val="both"/>
      </w:pPr>
      <w:r>
        <w:t>5. Порядок созыва, подготовки и проведения заседаний муниципального совета, рассмотрения и принятия решений (включая требования к проектам решений муниципального совета), порядок реализации полномочий депутатов в заседаниях муниципального совета, порядок осуществления контрольных полномочий муниципального совета, порядок участия должностных лиц местной администрации, других органов местного самоуправления, представителей населения муниципального образования в работе муниципального совета определяются регламентом муниципального совета, утверждаемым муниципальным советом муниципального образования.</w:t>
      </w:r>
    </w:p>
    <w:p w:rsidR="00880C28" w:rsidRDefault="00880C28">
      <w:pPr>
        <w:pStyle w:val="ConsPlusNormal"/>
        <w:spacing w:before="220"/>
        <w:ind w:firstLine="540"/>
        <w:jc w:val="both"/>
      </w:pPr>
      <w:r>
        <w:t>6. Заседания муниципального совета муниципального образования являются открытыми. Муниципальный совет муниципального образования обеспечивает в соответствии с регламентом муниципального совета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w:t>
      </w:r>
    </w:p>
    <w:p w:rsidR="00880C28" w:rsidRDefault="00880C28">
      <w:pPr>
        <w:pStyle w:val="ConsPlusNormal"/>
        <w:spacing w:before="220"/>
        <w:ind w:firstLine="540"/>
        <w:jc w:val="both"/>
      </w:pPr>
      <w:bookmarkStart w:id="11" w:name="P561"/>
      <w:bookmarkEnd w:id="11"/>
      <w:r>
        <w:t>7. Заседание муниципального совета муниципального образования правомочно, если на нем присутствует не менее 50% от числа избранных депутатов, при условии, что глава муниципального образования предпринял меры для информирования всех депутатов о дате, времени и месте проведения заседания в срок, обеспечивающий участие депутатов в заседании.</w:t>
      </w:r>
    </w:p>
    <w:p w:rsidR="00880C28" w:rsidRDefault="00880C28">
      <w:pPr>
        <w:pStyle w:val="ConsPlusNormal"/>
        <w:spacing w:before="220"/>
        <w:ind w:firstLine="540"/>
        <w:jc w:val="both"/>
      </w:pPr>
      <w:r>
        <w:t xml:space="preserve">8. Решения, устанавливающие правила, обязательные для исполнения на территории муниципального образования, принимаются большинством голосов от установленной </w:t>
      </w:r>
      <w:hyperlink w:anchor="P461">
        <w:r>
          <w:rPr>
            <w:color w:val="0000FF"/>
          </w:rPr>
          <w:t>частью 1 статьи 28</w:t>
        </w:r>
      </w:hyperlink>
      <w:r>
        <w:t xml:space="preserve"> настоящего Устава численности депутатов муниципального совета муниципального образования.</w:t>
      </w:r>
    </w:p>
    <w:p w:rsidR="00880C28" w:rsidRDefault="00880C28">
      <w:pPr>
        <w:pStyle w:val="ConsPlusNormal"/>
        <w:spacing w:before="220"/>
        <w:ind w:firstLine="540"/>
        <w:jc w:val="both"/>
      </w:pPr>
      <w:r>
        <w:t xml:space="preserve">9. Устав муниципального образования, решение о внесении изменений и дополнений в Устав муниципального образования принимаются большинством в две трети от установленной </w:t>
      </w:r>
      <w:hyperlink w:anchor="P461">
        <w:r>
          <w:rPr>
            <w:color w:val="0000FF"/>
          </w:rPr>
          <w:t>частью 1 статьи 28</w:t>
        </w:r>
      </w:hyperlink>
      <w:r>
        <w:t xml:space="preserve"> настоящего Устава численности депутатов муниципального совета муниципального образования.</w:t>
      </w:r>
    </w:p>
    <w:p w:rsidR="00880C28" w:rsidRDefault="00880C28">
      <w:pPr>
        <w:pStyle w:val="ConsPlusNormal"/>
        <w:spacing w:before="220"/>
        <w:ind w:firstLine="540"/>
        <w:jc w:val="both"/>
      </w:pPr>
      <w:r>
        <w:t>10. Если иное не установлено федеральным законом и(или) настоящим Уставом, решения муниципального совета муниципального образования принимаются большинством голосов от числа избранных депутатов.</w:t>
      </w:r>
    </w:p>
    <w:p w:rsidR="00880C28" w:rsidRDefault="00880C28">
      <w:pPr>
        <w:pStyle w:val="ConsPlusNormal"/>
        <w:spacing w:before="220"/>
        <w:ind w:firstLine="540"/>
        <w:jc w:val="both"/>
      </w:pPr>
      <w:r>
        <w:t>11. Принятие решений муниципального совета муниципального образования производится открытым поименным голосованием, а по персональным вопросам - тайным голосованием.</w:t>
      </w:r>
    </w:p>
    <w:p w:rsidR="00880C28" w:rsidRDefault="00880C28">
      <w:pPr>
        <w:pStyle w:val="ConsPlusNormal"/>
        <w:spacing w:before="220"/>
        <w:ind w:firstLine="540"/>
        <w:jc w:val="both"/>
      </w:pPr>
      <w:r>
        <w:t>12. Нормативные правовые акты муниципального совета муниципального образования, предусматривающие осуществление расходов из средств местного бюджета, могут быть внесены на рассмотрение муниципального совета муниципального образования только по инициативе главы местной администрации или при наличии заключения главы местной администрации.</w:t>
      </w:r>
    </w:p>
    <w:p w:rsidR="00880C28" w:rsidRDefault="00880C28">
      <w:pPr>
        <w:pStyle w:val="ConsPlusNormal"/>
        <w:spacing w:before="220"/>
        <w:ind w:firstLine="540"/>
        <w:jc w:val="both"/>
      </w:pPr>
      <w:r>
        <w:t xml:space="preserve">13. Решения муниципального совета муниципального образования направляется главе муниципального образования, исполняющему полномочия председателя муниципального совета, для подписания и опубликования (обнародования) в течение 10 дней. Глава муниципального образования, исполняющий полномочия председателя муниципального совета, имеет право отклонить нормативный правовой акт, принятый муниципальным советом муниципального образования. В этом случае указанный нормативный правовой акт в течение 10 дней возвращается в муниципальный совет муниципального образования с мотивированным обоснованием его </w:t>
      </w:r>
      <w:r>
        <w:lastRenderedPageBreak/>
        <w:t xml:space="preserve">отклонения либо с предложениями о внесении в него изменений и дополнений. Если глава муниципального образования отклонит нормативный правовой акт, принятый муниципальным советом муниципального образования, он вновь рассматривается муниципальным советом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w:t>
      </w:r>
      <w:hyperlink w:anchor="P461">
        <w:r>
          <w:rPr>
            <w:color w:val="0000FF"/>
          </w:rPr>
          <w:t>частью 1 статьи 28</w:t>
        </w:r>
      </w:hyperlink>
      <w:r>
        <w:t xml:space="preserve"> настоящего Устава численности депутатов муниципального совета муниципального образования, он подлежит подписанию главой муниципального образования в течение семи дней и обнародованию.</w:t>
      </w:r>
    </w:p>
    <w:p w:rsidR="00880C28" w:rsidRDefault="00880C28">
      <w:pPr>
        <w:pStyle w:val="ConsPlusNormal"/>
        <w:spacing w:before="220"/>
        <w:ind w:firstLine="540"/>
        <w:jc w:val="both"/>
      </w:pPr>
      <w:r>
        <w:t>14. Решения муниципального совета, затрагивающие права, свободы и обязанности человека и гражданина, подлежат официальному опубликованию (обнародованию) и вступают в силу после их официального опубликования.</w:t>
      </w:r>
    </w:p>
    <w:p w:rsidR="00880C28" w:rsidRDefault="00880C28">
      <w:pPr>
        <w:pStyle w:val="ConsPlusNormal"/>
        <w:spacing w:before="220"/>
        <w:ind w:firstLine="540"/>
        <w:jc w:val="both"/>
      </w:pPr>
      <w:r>
        <w:t>15. Иные решения вступают в силу со дня их принятия муниципальным советом муниципального, за исключением случаев, когда принятое решение предусматривает иной порядок вступления в силу.</w:t>
      </w:r>
    </w:p>
    <w:p w:rsidR="00880C28" w:rsidRDefault="00880C28">
      <w:pPr>
        <w:pStyle w:val="ConsPlusNormal"/>
        <w:ind w:firstLine="540"/>
        <w:jc w:val="both"/>
      </w:pPr>
    </w:p>
    <w:p w:rsidR="00880C28" w:rsidRDefault="00880C28">
      <w:pPr>
        <w:pStyle w:val="ConsPlusTitle"/>
        <w:ind w:firstLine="540"/>
        <w:jc w:val="both"/>
        <w:outlineLvl w:val="1"/>
      </w:pPr>
      <w:r>
        <w:t>Статья 32. Аппарат муниципального совета муниципального образования</w:t>
      </w:r>
    </w:p>
    <w:p w:rsidR="00880C28" w:rsidRDefault="00880C28">
      <w:pPr>
        <w:pStyle w:val="ConsPlusNormal"/>
        <w:ind w:firstLine="540"/>
        <w:jc w:val="both"/>
      </w:pPr>
    </w:p>
    <w:p w:rsidR="00880C28" w:rsidRDefault="00880C28">
      <w:pPr>
        <w:pStyle w:val="ConsPlusNormal"/>
        <w:ind w:firstLine="540"/>
        <w:jc w:val="both"/>
      </w:pPr>
      <w:r>
        <w:t>1. Обеспечение деятельности муниципального совета муниципального образования осуществляет аппарат муниципального совета муниципального образования.</w:t>
      </w:r>
    </w:p>
    <w:p w:rsidR="00880C28" w:rsidRDefault="00880C28">
      <w:pPr>
        <w:pStyle w:val="ConsPlusNormal"/>
        <w:spacing w:before="220"/>
        <w:ind w:firstLine="540"/>
        <w:jc w:val="both"/>
      </w:pPr>
      <w:r>
        <w:t>2. Структура аппарата муниципального совета утверждается муниципальным советом по представлению главы муниципального образования. Штатное расписание муниципального совета утверждает глава муниципального образования.</w:t>
      </w:r>
    </w:p>
    <w:p w:rsidR="00880C28" w:rsidRDefault="00880C28">
      <w:pPr>
        <w:pStyle w:val="ConsPlusNormal"/>
        <w:spacing w:before="220"/>
        <w:ind w:firstLine="540"/>
        <w:jc w:val="both"/>
      </w:pPr>
      <w:r>
        <w:t>3. Работники аппарата муниципального совета принимаются на должность главой муниципального образования.</w:t>
      </w:r>
    </w:p>
    <w:p w:rsidR="00880C28" w:rsidRDefault="00880C28">
      <w:pPr>
        <w:pStyle w:val="ConsPlusNormal"/>
        <w:spacing w:before="220"/>
        <w:ind w:firstLine="540"/>
        <w:jc w:val="both"/>
      </w:pPr>
      <w:r>
        <w:t>4. Обязанности работников аппарата муниципального совета устанавливаются должностными инструкциями, которые утверждаются главой муниципального образования.</w:t>
      </w:r>
    </w:p>
    <w:p w:rsidR="00880C28" w:rsidRDefault="00880C28">
      <w:pPr>
        <w:pStyle w:val="ConsPlusNormal"/>
        <w:spacing w:before="220"/>
        <w:ind w:firstLine="540"/>
        <w:jc w:val="both"/>
      </w:pPr>
      <w:r>
        <w:t>5. В штатном расписании аппарата муниципального совета могут быть установлены должности для осуществления технического обеспечения деятельности муниципального совета, не являющиеся должностями муниципальной службы.</w:t>
      </w:r>
    </w:p>
    <w:p w:rsidR="00880C28" w:rsidRDefault="00880C28">
      <w:pPr>
        <w:pStyle w:val="ConsPlusNormal"/>
        <w:ind w:firstLine="540"/>
        <w:jc w:val="both"/>
      </w:pPr>
    </w:p>
    <w:p w:rsidR="00880C28" w:rsidRDefault="00880C28">
      <w:pPr>
        <w:pStyle w:val="ConsPlusTitle"/>
        <w:ind w:firstLine="540"/>
        <w:jc w:val="both"/>
        <w:outlineLvl w:val="1"/>
      </w:pPr>
      <w:r>
        <w:t>Статья 33. Досрочное прекращение полномочий муниципального совета</w:t>
      </w:r>
    </w:p>
    <w:p w:rsidR="00880C28" w:rsidRDefault="00880C28">
      <w:pPr>
        <w:pStyle w:val="ConsPlusNormal"/>
        <w:ind w:firstLine="540"/>
        <w:jc w:val="both"/>
      </w:pPr>
    </w:p>
    <w:p w:rsidR="00880C28" w:rsidRDefault="00880C28">
      <w:pPr>
        <w:pStyle w:val="ConsPlusNormal"/>
        <w:ind w:firstLine="540"/>
        <w:jc w:val="both"/>
      </w:pPr>
      <w:r>
        <w:t>1. Полномочия муниципального совета могут быть прекращены досрочно в случаях:</w:t>
      </w:r>
    </w:p>
    <w:p w:rsidR="00880C28" w:rsidRDefault="00880C28">
      <w:pPr>
        <w:pStyle w:val="ConsPlusNormal"/>
        <w:spacing w:before="220"/>
        <w:ind w:firstLine="540"/>
        <w:jc w:val="both"/>
      </w:pPr>
      <w:r>
        <w:t>1) роспуска муниципального совета в порядке и по основаниям, предусмотренным федеральным законом;</w:t>
      </w:r>
    </w:p>
    <w:p w:rsidR="00880C28" w:rsidRDefault="00880C28">
      <w:pPr>
        <w:pStyle w:val="ConsPlusNormal"/>
        <w:spacing w:before="220"/>
        <w:ind w:firstLine="540"/>
        <w:jc w:val="both"/>
      </w:pPr>
      <w:r>
        <w:t>2) принятия решения муниципальным советом о самороспуске;</w:t>
      </w:r>
    </w:p>
    <w:p w:rsidR="00880C28" w:rsidRDefault="00880C28">
      <w:pPr>
        <w:pStyle w:val="ConsPlusNormal"/>
        <w:spacing w:before="220"/>
        <w:ind w:firstLine="540"/>
        <w:jc w:val="both"/>
      </w:pPr>
      <w:r>
        <w:t>3) в случае вступления в силу решения Санкт-Петербургского городского суда о неправомочности данного состава депутатов муниципального Совета, в том числе в связи со сложением депутатами муниципального Совета своих полномочий;</w:t>
      </w:r>
    </w:p>
    <w:p w:rsidR="00880C28" w:rsidRDefault="00880C28">
      <w:pPr>
        <w:pStyle w:val="ConsPlusNormal"/>
        <w:spacing w:before="220"/>
        <w:ind w:firstLine="540"/>
        <w:jc w:val="both"/>
      </w:pPr>
      <w:r>
        <w:t>4) преобразования муниципального образования, а также в случае упразднения муниципального образования;</w:t>
      </w:r>
    </w:p>
    <w:p w:rsidR="00880C28" w:rsidRDefault="00880C28">
      <w:pPr>
        <w:pStyle w:val="ConsPlusNormal"/>
        <w:spacing w:before="220"/>
        <w:ind w:firstLine="540"/>
        <w:jc w:val="both"/>
      </w:pPr>
      <w:r>
        <w:t>5)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880C28" w:rsidRDefault="00880C28">
      <w:pPr>
        <w:pStyle w:val="ConsPlusNormal"/>
        <w:spacing w:before="220"/>
        <w:ind w:firstLine="540"/>
        <w:jc w:val="both"/>
      </w:pPr>
      <w:r>
        <w:t xml:space="preserve">2. Решение о самороспуске муниципального совета принимается единогласно всеми </w:t>
      </w:r>
      <w:r>
        <w:lastRenderedPageBreak/>
        <w:t>избранными депутатами муниципального совета муниципального образования.</w:t>
      </w:r>
    </w:p>
    <w:p w:rsidR="00880C28" w:rsidRDefault="00880C28">
      <w:pPr>
        <w:pStyle w:val="ConsPlusNormal"/>
        <w:ind w:firstLine="540"/>
        <w:jc w:val="both"/>
      </w:pPr>
    </w:p>
    <w:p w:rsidR="00880C28" w:rsidRDefault="00880C28">
      <w:pPr>
        <w:pStyle w:val="ConsPlusTitle"/>
        <w:ind w:firstLine="540"/>
        <w:jc w:val="both"/>
        <w:outlineLvl w:val="1"/>
      </w:pPr>
      <w:r>
        <w:t>Статья 34. Депутат муниципального совета</w:t>
      </w:r>
    </w:p>
    <w:p w:rsidR="00880C28" w:rsidRDefault="00880C28">
      <w:pPr>
        <w:pStyle w:val="ConsPlusNormal"/>
        <w:ind w:firstLine="540"/>
        <w:jc w:val="both"/>
      </w:pPr>
    </w:p>
    <w:p w:rsidR="00880C28" w:rsidRDefault="00880C28">
      <w:pPr>
        <w:pStyle w:val="ConsPlusNormal"/>
        <w:ind w:firstLine="540"/>
        <w:jc w:val="both"/>
      </w:pPr>
      <w:r>
        <w:t xml:space="preserve">1. Депутаты муниципального совета муниципального образования избираются сроком на 5 лет на основе всеобщего, равного и прямого избирательного права при тайном голосовании в соответствии с </w:t>
      </w:r>
      <w:hyperlink r:id="rId124">
        <w:r>
          <w:rPr>
            <w:color w:val="0000FF"/>
          </w:rPr>
          <w:t>Конституцией</w:t>
        </w:r>
      </w:hyperlink>
      <w:r>
        <w:t xml:space="preserve"> Российской Федерации, федеральными законами, законами Санкт-Петербурга и настоящим Уставом.</w:t>
      </w:r>
    </w:p>
    <w:p w:rsidR="00880C28" w:rsidRDefault="00880C28">
      <w:pPr>
        <w:pStyle w:val="ConsPlusNormal"/>
        <w:spacing w:before="220"/>
        <w:ind w:firstLine="540"/>
        <w:jc w:val="both"/>
      </w:pPr>
      <w:r>
        <w:t xml:space="preserve">2. Депутат муниципального совета муниципального образования представляет население муниципального образования и избирательного округа, в котором он был избран. Депутат организует свою деятельность в муниципальном совете и избирательном округе в соответствии с </w:t>
      </w:r>
      <w:hyperlink r:id="rId125">
        <w:r>
          <w:rPr>
            <w:color w:val="0000FF"/>
          </w:rPr>
          <w:t>Конституцией</w:t>
        </w:r>
      </w:hyperlink>
      <w:r>
        <w:t xml:space="preserve"> Российской Федерации, федеральными законами и иными нормативными правовыми актами Российской Федерации, законами Санкт-Петербурга и настоящим Уставом и решениями муниципального совета муниципального образования.</w:t>
      </w:r>
    </w:p>
    <w:p w:rsidR="00880C28" w:rsidRDefault="00880C28">
      <w:pPr>
        <w:pStyle w:val="ConsPlusNormal"/>
        <w:spacing w:before="220"/>
        <w:ind w:firstLine="540"/>
        <w:jc w:val="both"/>
      </w:pPr>
      <w:bookmarkStart w:id="12" w:name="P593"/>
      <w:bookmarkEnd w:id="12"/>
      <w:r>
        <w:t>3. Депутат муниципального совета муниципального образования лично отчитывается в своей деятельности перед избирателями не реже двух раз год в порядке, установленном решением муниципального совета муниципального образования.</w:t>
      </w:r>
    </w:p>
    <w:p w:rsidR="00880C28" w:rsidRDefault="00880C28">
      <w:pPr>
        <w:pStyle w:val="ConsPlusNormal"/>
        <w:spacing w:before="220"/>
        <w:ind w:firstLine="540"/>
        <w:jc w:val="both"/>
      </w:pPr>
      <w:r>
        <w:t>4. Полномочия депутата муниципального совета муниципального образования начинаются со дня его избрания и прекращаются с момента начала работы муниципального совета нового созыва. Днем начала работы муниципального совета нового созыва считается день первого заседания муниципального совета нового созыва.</w:t>
      </w:r>
    </w:p>
    <w:p w:rsidR="00880C28" w:rsidRDefault="00880C28">
      <w:pPr>
        <w:pStyle w:val="ConsPlusNormal"/>
        <w:spacing w:before="220"/>
        <w:ind w:firstLine="540"/>
        <w:jc w:val="both"/>
      </w:pPr>
      <w:r>
        <w:t>5. Депутат муниципального совета муниципального образования осуществляет свои полномочия на непостоянной основе.</w:t>
      </w:r>
    </w:p>
    <w:p w:rsidR="00880C28" w:rsidRDefault="00880C28">
      <w:pPr>
        <w:pStyle w:val="ConsPlusNormal"/>
        <w:spacing w:before="220"/>
        <w:ind w:firstLine="540"/>
        <w:jc w:val="both"/>
      </w:pPr>
      <w:r>
        <w:t>Депутату муниципального совета муниципального образования, осуществляющему свои полномочия на непостоянной основе, для осуществления своих полномочий на непостоянной основе гарантируется сохранение места работы (должности) на период в совокупности шести рабочих дней в месяц.</w:t>
      </w:r>
    </w:p>
    <w:p w:rsidR="00880C28" w:rsidRDefault="00880C28">
      <w:pPr>
        <w:pStyle w:val="ConsPlusNormal"/>
        <w:jc w:val="both"/>
      </w:pPr>
      <w:r>
        <w:t xml:space="preserve">(абзац введен </w:t>
      </w:r>
      <w:hyperlink r:id="rId126">
        <w:r>
          <w:rPr>
            <w:color w:val="0000FF"/>
          </w:rPr>
          <w:t>Решением</w:t>
        </w:r>
      </w:hyperlink>
      <w:r>
        <w:t xml:space="preserve"> Муниципального совета муниципального образования Санкт-Петербурга муниципальный округ Васильевский от 29.04.2021 N 11)</w:t>
      </w:r>
    </w:p>
    <w:p w:rsidR="00880C28" w:rsidRDefault="00880C28">
      <w:pPr>
        <w:pStyle w:val="ConsPlusNormal"/>
        <w:spacing w:before="220"/>
        <w:ind w:firstLine="540"/>
        <w:jc w:val="both"/>
      </w:pPr>
      <w:r>
        <w:t>6. Депутату муниципального совета муниципального образования обеспечиваются условия для беспрепятственного осуществления своих полномочий. При осуществлении своих полномочий в муниципальном совете муниципального образования депутат муниципального совета вправе:</w:t>
      </w:r>
    </w:p>
    <w:p w:rsidR="00880C28" w:rsidRDefault="00880C28">
      <w:pPr>
        <w:pStyle w:val="ConsPlusNormal"/>
        <w:spacing w:before="220"/>
        <w:ind w:firstLine="540"/>
        <w:jc w:val="both"/>
      </w:pPr>
      <w:r>
        <w:t>1) лично участвовать в обсуждении и принятии решений муниципальным советом муниципального образования, в том числе в установленном порядке:</w:t>
      </w:r>
    </w:p>
    <w:p w:rsidR="00880C28" w:rsidRDefault="00880C28">
      <w:pPr>
        <w:pStyle w:val="ConsPlusNormal"/>
        <w:spacing w:before="220"/>
        <w:ind w:firstLine="540"/>
        <w:jc w:val="both"/>
      </w:pPr>
      <w:r>
        <w:t>избирать и быть избранным на муниципальные должности, в комиссии, рабочие группы и другие органы, формируемые в соответствии с уставом муниципального образования муниципальным советом муниципального образования;</w:t>
      </w:r>
    </w:p>
    <w:p w:rsidR="00880C28" w:rsidRDefault="00880C28">
      <w:pPr>
        <w:pStyle w:val="ConsPlusNormal"/>
        <w:spacing w:before="220"/>
        <w:ind w:firstLine="540"/>
        <w:jc w:val="both"/>
      </w:pPr>
      <w:r>
        <w:t>вносить вопросы на рассмотрение муниципального совета муниципального образования;</w:t>
      </w:r>
    </w:p>
    <w:p w:rsidR="00880C28" w:rsidRDefault="00880C28">
      <w:pPr>
        <w:pStyle w:val="ConsPlusNormal"/>
        <w:spacing w:before="220"/>
        <w:ind w:firstLine="540"/>
        <w:jc w:val="both"/>
      </w:pPr>
      <w:r>
        <w:t>вносить предложения и замечания по повестке дня заседания муниципального совета муниципального образования, порядку рассмотрения вопросов на заседании муниципального совета муниципального образования, ведению заседаний муниципального совета муниципального образования, а также по существу обсуждаемых вопросов;</w:t>
      </w:r>
    </w:p>
    <w:p w:rsidR="00880C28" w:rsidRDefault="00880C28">
      <w:pPr>
        <w:pStyle w:val="ConsPlusNormal"/>
        <w:spacing w:before="220"/>
        <w:ind w:firstLine="540"/>
        <w:jc w:val="both"/>
      </w:pPr>
      <w:r>
        <w:t>выступать по обсуждаемым вопросам на заседаниях муниципального совета муниципального образования, а также с обоснованием своих предложений по мотивам голосования, давать справки;</w:t>
      </w:r>
    </w:p>
    <w:p w:rsidR="00880C28" w:rsidRDefault="00880C28">
      <w:pPr>
        <w:pStyle w:val="ConsPlusNormal"/>
        <w:spacing w:before="220"/>
        <w:ind w:firstLine="540"/>
        <w:jc w:val="both"/>
      </w:pPr>
      <w:r>
        <w:lastRenderedPageBreak/>
        <w:t>вносить проекты муниципальных правовых актов для рассмотрения органами местного самоуправления муниципального образования и(или) должностными лицами местного самоуправления муниципального образования в случаях, установленных федеральным законом;</w:t>
      </w:r>
    </w:p>
    <w:p w:rsidR="00880C28" w:rsidRDefault="00880C28">
      <w:pPr>
        <w:pStyle w:val="ConsPlusNormal"/>
        <w:spacing w:before="220"/>
        <w:ind w:firstLine="540"/>
        <w:jc w:val="both"/>
      </w:pPr>
      <w:r>
        <w:t>знакомиться с текстами выступлений в стенограммах и протоколах заседаний муниципального совета муниципального образования, делать копии указанных стенограмм и протоколов;</w:t>
      </w:r>
    </w:p>
    <w:p w:rsidR="00880C28" w:rsidRDefault="00880C28">
      <w:pPr>
        <w:pStyle w:val="ConsPlusNormal"/>
        <w:spacing w:before="220"/>
        <w:ind w:firstLine="540"/>
        <w:jc w:val="both"/>
      </w:pPr>
      <w:r>
        <w:t>2) информировать избирателей о своей деятельности и деятельности органов местного самоуправления муниципального образования, в том числе посредством проведения встреч с избирателями в форме публичных мероприятий в соответствии с законодательством Российской Федерации о собраниях, митингах, демонстрациях, шествиях и пикетированиях, отчетов перед избирателями, ведения приема избирателей;</w:t>
      </w:r>
    </w:p>
    <w:p w:rsidR="00880C28" w:rsidRDefault="00880C28">
      <w:pPr>
        <w:pStyle w:val="ConsPlusNormal"/>
        <w:jc w:val="both"/>
      </w:pPr>
      <w:r>
        <w:t xml:space="preserve">(п. 2 в ред. </w:t>
      </w:r>
      <w:hyperlink r:id="rId127">
        <w:r>
          <w:rPr>
            <w:color w:val="0000FF"/>
          </w:rPr>
          <w:t>Решения</w:t>
        </w:r>
      </w:hyperlink>
      <w:r>
        <w:t xml:space="preserve"> Муниципального совета муниципального образования муниципальный округ Васильевский от 22.02.2018 N 05)</w:t>
      </w:r>
    </w:p>
    <w:p w:rsidR="00880C28" w:rsidRDefault="00880C28">
      <w:pPr>
        <w:pStyle w:val="ConsPlusNormal"/>
        <w:spacing w:before="220"/>
        <w:ind w:firstLine="540"/>
        <w:jc w:val="both"/>
      </w:pPr>
      <w:r>
        <w:t>3) принимать и рассматривать обращения избирателей в порядке, установленном федеральным законом и решением муниципального совета;</w:t>
      </w:r>
    </w:p>
    <w:p w:rsidR="00880C28" w:rsidRDefault="00880C28">
      <w:pPr>
        <w:pStyle w:val="ConsPlusNormal"/>
        <w:spacing w:before="220"/>
        <w:ind w:firstLine="540"/>
        <w:jc w:val="both"/>
      </w:pPr>
      <w:r>
        <w:t>4) направлять обращения в государственные органы, органы местного самоуправления муниципальных образований, иные муниципальные органы и к должностным лицам, в организации в соответствии с действующим законодательством;</w:t>
      </w:r>
    </w:p>
    <w:p w:rsidR="00880C28" w:rsidRDefault="00880C28">
      <w:pPr>
        <w:pStyle w:val="ConsPlusNormal"/>
        <w:spacing w:before="220"/>
        <w:ind w:firstLine="540"/>
        <w:jc w:val="both"/>
      </w:pPr>
      <w:r>
        <w:t>5) иметь помощника (помощников), работающих на общественных началах;</w:t>
      </w:r>
    </w:p>
    <w:p w:rsidR="00880C28" w:rsidRDefault="00880C28">
      <w:pPr>
        <w:pStyle w:val="ConsPlusNormal"/>
        <w:spacing w:before="220"/>
        <w:ind w:firstLine="540"/>
        <w:jc w:val="both"/>
      </w:pPr>
      <w:r>
        <w:t>6) осуществлять иные права, предусмотренные федеральными законами, настоящим законами Санкт-Петербурга, настоящим Уставом и другими муниципальными правовыми актами.</w:t>
      </w:r>
    </w:p>
    <w:p w:rsidR="00880C28" w:rsidRDefault="00880C28">
      <w:pPr>
        <w:pStyle w:val="ConsPlusNormal"/>
        <w:spacing w:before="220"/>
        <w:ind w:firstLine="540"/>
        <w:jc w:val="both"/>
      </w:pPr>
      <w:r>
        <w:t>7. Депутат Муниципального совета муниципального образования или группа депутатов Муниципального совета муниципального образования вправе обращаться с депутатским запросом к органам местного самоуправления муниципальных образований, иным муниципальным органам по вопросам своей депутатской деятельности.</w:t>
      </w:r>
    </w:p>
    <w:p w:rsidR="00880C28" w:rsidRDefault="00880C28">
      <w:pPr>
        <w:pStyle w:val="ConsPlusNormal"/>
        <w:spacing w:before="220"/>
        <w:ind w:firstLine="540"/>
        <w:jc w:val="both"/>
      </w:pPr>
      <w:r>
        <w:t>Соответствующее обращение вносится в письменной форме на рассмотрение Муниципального совета муниципального образования, который принимает решение о признании обращения депутатским запросом.</w:t>
      </w:r>
    </w:p>
    <w:p w:rsidR="00880C28" w:rsidRDefault="00880C28">
      <w:pPr>
        <w:pStyle w:val="ConsPlusNormal"/>
        <w:spacing w:before="220"/>
        <w:ind w:firstLine="540"/>
        <w:jc w:val="both"/>
      </w:pPr>
      <w:r>
        <w:t>Орган или должностное лицо, в адрес которого был направлен депутатский запрос, дает на него ответ в письменной форме не позднее чем через 15 дней со дня его получения.</w:t>
      </w:r>
    </w:p>
    <w:p w:rsidR="00880C28" w:rsidRDefault="00880C28">
      <w:pPr>
        <w:pStyle w:val="ConsPlusNormal"/>
        <w:spacing w:before="220"/>
        <w:ind w:firstLine="540"/>
        <w:jc w:val="both"/>
      </w:pPr>
      <w:r>
        <w:t>Письменный ответ на депутатский запрос оглашается председательствующим на очередном заседании Муниципального совета муниципального образования.</w:t>
      </w:r>
    </w:p>
    <w:p w:rsidR="00880C28" w:rsidRDefault="00880C28">
      <w:pPr>
        <w:pStyle w:val="ConsPlusNormal"/>
        <w:jc w:val="both"/>
      </w:pPr>
      <w:r>
        <w:t xml:space="preserve">(часть 7 в ред. </w:t>
      </w:r>
      <w:hyperlink r:id="rId128">
        <w:r>
          <w:rPr>
            <w:color w:val="0000FF"/>
          </w:rPr>
          <w:t>Решения</w:t>
        </w:r>
      </w:hyperlink>
      <w:r>
        <w:t xml:space="preserve"> Муниципального совета муниципального образования муниципальный округ Васильевский от 22.05.2017 N 16)</w:t>
      </w:r>
    </w:p>
    <w:p w:rsidR="00880C28" w:rsidRDefault="00880C28">
      <w:pPr>
        <w:pStyle w:val="ConsPlusNormal"/>
        <w:spacing w:before="220"/>
        <w:ind w:firstLine="540"/>
        <w:jc w:val="both"/>
      </w:pPr>
      <w:r>
        <w:t>8. По вопросам своей деятельности депутат муниципального совета муниципального образования на территории соответствующего муниципального образования пользуется правом приема в первоочередном порядке должностными лицами органов местного самоуправления.</w:t>
      </w:r>
    </w:p>
    <w:p w:rsidR="00880C28" w:rsidRDefault="00880C28">
      <w:pPr>
        <w:pStyle w:val="ConsPlusNormal"/>
        <w:spacing w:before="220"/>
        <w:ind w:firstLine="540"/>
        <w:jc w:val="both"/>
      </w:pPr>
      <w:r>
        <w:t>9. Депутату муниципального совета муниципального образования обеспечивается возможность пользования правовыми актами, принятыми органами местного самоуправления муниципального образования, а также документами и информационно-справочными материалами, поступающими в указанные органы в соответствии с федеральными законами. Информация, составляющая государственную, коммерческую, служебную, иную охраняемую законом тайну, представляется депутату муниципального совета муниципального образования в соответствии с требованиями, установленными федеральными законами.</w:t>
      </w:r>
    </w:p>
    <w:p w:rsidR="00880C28" w:rsidRDefault="00880C28">
      <w:pPr>
        <w:pStyle w:val="ConsPlusNormal"/>
        <w:spacing w:before="220"/>
        <w:ind w:firstLine="540"/>
        <w:jc w:val="both"/>
      </w:pPr>
      <w:r>
        <w:lastRenderedPageBreak/>
        <w:t>10. Депутату муниципального совета, осуществляющему свои полномочия на непостоянной основе, выплачивается денежная компенсация в связи с осуществлением им своего мандата.</w:t>
      </w:r>
    </w:p>
    <w:p w:rsidR="00880C28" w:rsidRDefault="00880C28">
      <w:pPr>
        <w:pStyle w:val="ConsPlusNormal"/>
        <w:spacing w:before="220"/>
        <w:ind w:firstLine="540"/>
        <w:jc w:val="both"/>
      </w:pPr>
      <w:r>
        <w:t>Размер и порядок выплаты указанной денежной компенсации устанавливаются нормативным правовым актом муниципального совета муниципального образования в соответствии с законом Санкт-Петербурга.</w:t>
      </w:r>
    </w:p>
    <w:p w:rsidR="00880C28" w:rsidRDefault="00880C28">
      <w:pPr>
        <w:pStyle w:val="ConsPlusNormal"/>
        <w:jc w:val="both"/>
      </w:pPr>
      <w:r>
        <w:t xml:space="preserve">(п. 10 в ред. </w:t>
      </w:r>
      <w:hyperlink r:id="rId129">
        <w:r>
          <w:rPr>
            <w:color w:val="0000FF"/>
          </w:rPr>
          <w:t>Решения</w:t>
        </w:r>
      </w:hyperlink>
      <w:r>
        <w:t xml:space="preserve"> Муниципального совета муниципального образования муниципальный округ Васильевский от 17.11.2011 N 37)</w:t>
      </w:r>
    </w:p>
    <w:p w:rsidR="00880C28" w:rsidRDefault="00880C28">
      <w:pPr>
        <w:pStyle w:val="ConsPlusNormal"/>
        <w:spacing w:before="220"/>
        <w:ind w:firstLine="540"/>
        <w:jc w:val="both"/>
      </w:pPr>
      <w:r>
        <w:t>11. Депутат муниципального совета муниципального образования имеет удостоверение об избрании депутатом муниципального совета муниципального образования, подтверждающие личность и полномочия, которые он осуществляет в течение срока своих полномочий. Удостоверение выдается депутату муниципального совета муниципального образования избирательной комиссией, проводившей муниципальные выборы, в порядке, установленном законом Санкт-Петербурга о муниципальных выборах в Санкт-Петербурге.</w:t>
      </w:r>
    </w:p>
    <w:p w:rsidR="00880C28" w:rsidRDefault="00880C28">
      <w:pPr>
        <w:pStyle w:val="ConsPlusNormal"/>
        <w:spacing w:before="220"/>
        <w:ind w:firstLine="540"/>
        <w:jc w:val="both"/>
      </w:pPr>
      <w:r>
        <w:t>12. Депутат муниципального совета муниципального образования имеет нагрудный знак. Нагрудный знак депутату муниципального совета муниципального образования вручается председателем муниципальной избирательной комиссии, уполномоченной на подготовку и проведение выборов в органы местного самоуправления муниципального образования, местного референдума, на первом заседании вновь избранного муниципального совета муниципального образования. Нагрудный знак носится на левой стороне груди.</w:t>
      </w:r>
    </w:p>
    <w:p w:rsidR="00880C28" w:rsidRDefault="00880C28">
      <w:pPr>
        <w:pStyle w:val="ConsPlusNormal"/>
        <w:jc w:val="both"/>
      </w:pPr>
      <w:r>
        <w:t xml:space="preserve">(в ред. </w:t>
      </w:r>
      <w:hyperlink r:id="rId130">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02.11.2022 N 20)</w:t>
      </w:r>
    </w:p>
    <w:p w:rsidR="00880C28" w:rsidRDefault="00880C28">
      <w:pPr>
        <w:pStyle w:val="ConsPlusNormal"/>
        <w:spacing w:before="220"/>
        <w:ind w:firstLine="540"/>
        <w:jc w:val="both"/>
      </w:pPr>
      <w:r>
        <w:t xml:space="preserve">13. Право на ношение нагрудного знака прекращается с прекращением полномочий депутата муниципального совета муниципального образования. После прекращения срока полномочий депутата муниципального совета муниципального образования нагрудный знак остается у лица, </w:t>
      </w:r>
      <w:proofErr w:type="spellStart"/>
      <w:r>
        <w:t>избиравшегося</w:t>
      </w:r>
      <w:proofErr w:type="spellEnd"/>
      <w:r>
        <w:t xml:space="preserve"> депутатом.</w:t>
      </w:r>
    </w:p>
    <w:p w:rsidR="00880C28" w:rsidRDefault="00880C28">
      <w:pPr>
        <w:pStyle w:val="ConsPlusNormal"/>
        <w:spacing w:before="220"/>
        <w:ind w:firstLine="540"/>
        <w:jc w:val="both"/>
      </w:pPr>
      <w:r>
        <w:t>14. Финансовое обеспечение гарантий осуществления полномочий депутата муниципального совета муниципального образования, устанавливаемых настоящим уставом в соответствии с федеральным законом и законом Санкт-Петербурга, осуществляется за счет средств местного бюджета муниципального образования.</w:t>
      </w:r>
    </w:p>
    <w:p w:rsidR="00880C28" w:rsidRDefault="00880C28">
      <w:pPr>
        <w:pStyle w:val="ConsPlusNormal"/>
        <w:spacing w:before="220"/>
        <w:ind w:firstLine="540"/>
        <w:jc w:val="both"/>
      </w:pPr>
      <w:r>
        <w:t>15. Гарантии прав депутата муниципального совета муниципального образования при привлечении его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административных процессуальных действий, а также при проведении оперативно-</w:t>
      </w:r>
      <w:proofErr w:type="spellStart"/>
      <w:r>
        <w:t>разыскных</w:t>
      </w:r>
      <w:proofErr w:type="spellEnd"/>
      <w:r>
        <w:t xml:space="preserve"> мероприятий в отношении депутата муниципального совета муниципального образования, занимаемого и жилого и(или)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880C28" w:rsidRDefault="00880C28">
      <w:pPr>
        <w:pStyle w:val="ConsPlusNormal"/>
        <w:spacing w:before="220"/>
        <w:ind w:firstLine="540"/>
        <w:jc w:val="both"/>
      </w:pPr>
      <w:r>
        <w:t>16. Депутат муниципального совета муниципального образования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муниципального совета, в том числе по истечении срока его полномочий. Данное положение не распространяется на случаи, когда депутатом муниципального совета муниципального образования были допущены публичные оскорбления, клевета или иные нарушения, ответственность за которые предусмотрена федеральным законом.</w:t>
      </w:r>
    </w:p>
    <w:p w:rsidR="00880C28" w:rsidRDefault="00880C28">
      <w:pPr>
        <w:pStyle w:val="ConsPlusNormal"/>
        <w:spacing w:before="220"/>
        <w:ind w:firstLine="540"/>
        <w:jc w:val="both"/>
      </w:pPr>
      <w:r>
        <w:t xml:space="preserve">17. Депутат муниципального совета муниципального образования должен соблюдать ограничения и запреты, а также исполнять обязанности, которые установлены Федеральным </w:t>
      </w:r>
      <w:hyperlink r:id="rId131">
        <w:r>
          <w:rPr>
            <w:color w:val="0000FF"/>
          </w:rPr>
          <w:t>законом</w:t>
        </w:r>
      </w:hyperlink>
      <w:r>
        <w:t xml:space="preserve"> от 25 декабря 2008 года N 273-ФЗ "О противодействии коррупции" и другими </w:t>
      </w:r>
      <w:r>
        <w:lastRenderedPageBreak/>
        <w:t>федеральными законами.</w:t>
      </w:r>
    </w:p>
    <w:p w:rsidR="00880C28" w:rsidRDefault="00880C28">
      <w:pPr>
        <w:pStyle w:val="ConsPlusNormal"/>
        <w:spacing w:before="220"/>
        <w:ind w:firstLine="540"/>
        <w:jc w:val="both"/>
      </w:pPr>
      <w:r>
        <w:t xml:space="preserve">Депутат муниципального совета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32">
        <w:r>
          <w:rPr>
            <w:color w:val="0000FF"/>
          </w:rPr>
          <w:t>законом</w:t>
        </w:r>
      </w:hyperlink>
      <w: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w:t>
      </w:r>
      <w:hyperlink r:id="rId133">
        <w:r>
          <w:rPr>
            <w:color w:val="0000FF"/>
          </w:rPr>
          <w:t>частями 3</w:t>
        </w:r>
      </w:hyperlink>
      <w:r>
        <w:t xml:space="preserve"> - </w:t>
      </w:r>
      <w:hyperlink r:id="rId134">
        <w:r>
          <w:rPr>
            <w:color w:val="0000FF"/>
          </w:rPr>
          <w:t>6 статьи 13</w:t>
        </w:r>
      </w:hyperlink>
      <w:r>
        <w:t xml:space="preserve"> Федерального закона "О противодействии коррупции".</w:t>
      </w:r>
    </w:p>
    <w:p w:rsidR="00880C28" w:rsidRDefault="00880C28">
      <w:pPr>
        <w:pStyle w:val="ConsPlusNormal"/>
        <w:jc w:val="both"/>
      </w:pPr>
      <w:r>
        <w:t xml:space="preserve">(абзац введен </w:t>
      </w:r>
      <w:hyperlink r:id="rId135">
        <w:r>
          <w:rPr>
            <w:color w:val="0000FF"/>
          </w:rPr>
          <w:t>Решением</w:t>
        </w:r>
      </w:hyperlink>
      <w:r>
        <w:t xml:space="preserve"> Муниципального совета муниципального образования Санкт-Петербурга муниципальный округ Васильевский от 11.12.2024 N 32)</w:t>
      </w:r>
    </w:p>
    <w:p w:rsidR="00880C28" w:rsidRDefault="00880C28">
      <w:pPr>
        <w:pStyle w:val="ConsPlusNormal"/>
        <w:jc w:val="both"/>
      </w:pPr>
      <w:r>
        <w:t xml:space="preserve">(часть 17 введена </w:t>
      </w:r>
      <w:hyperlink r:id="rId136">
        <w:r>
          <w:rPr>
            <w:color w:val="0000FF"/>
          </w:rPr>
          <w:t>Решением</w:t>
        </w:r>
      </w:hyperlink>
      <w:r>
        <w:t xml:space="preserve"> Муниципального совета муниципального образования Санкт-Петербурга муниципальный округ Васильевский от 29.04.2021 N 11)</w:t>
      </w:r>
    </w:p>
    <w:p w:rsidR="00880C28" w:rsidRDefault="00880C28">
      <w:pPr>
        <w:pStyle w:val="ConsPlusNormal"/>
        <w:ind w:firstLine="540"/>
        <w:jc w:val="both"/>
      </w:pPr>
    </w:p>
    <w:p w:rsidR="00880C28" w:rsidRDefault="00880C28">
      <w:pPr>
        <w:pStyle w:val="ConsPlusTitle"/>
        <w:ind w:firstLine="540"/>
        <w:jc w:val="both"/>
        <w:outlineLvl w:val="1"/>
      </w:pPr>
      <w:r>
        <w:t>Статья 35. Досрочное прекращение полномочий депутата муниципального совета</w:t>
      </w:r>
    </w:p>
    <w:p w:rsidR="00880C28" w:rsidRDefault="00880C28">
      <w:pPr>
        <w:pStyle w:val="ConsPlusNormal"/>
        <w:ind w:firstLine="540"/>
        <w:jc w:val="both"/>
      </w:pPr>
    </w:p>
    <w:p w:rsidR="00880C28" w:rsidRDefault="00880C28">
      <w:pPr>
        <w:pStyle w:val="ConsPlusNormal"/>
        <w:ind w:firstLine="540"/>
        <w:jc w:val="both"/>
      </w:pPr>
      <w:r>
        <w:t>1. Полномочия депутата муниципального совета муниципального образования прекращаются досрочно в случаях:</w:t>
      </w:r>
    </w:p>
    <w:p w:rsidR="00880C28" w:rsidRDefault="00880C28">
      <w:pPr>
        <w:pStyle w:val="ConsPlusNormal"/>
        <w:spacing w:before="220"/>
        <w:ind w:firstLine="540"/>
        <w:jc w:val="both"/>
      </w:pPr>
      <w:r>
        <w:t>1) смерти депутата;</w:t>
      </w:r>
    </w:p>
    <w:p w:rsidR="00880C28" w:rsidRDefault="00880C28">
      <w:pPr>
        <w:pStyle w:val="ConsPlusNormal"/>
        <w:spacing w:before="220"/>
        <w:ind w:firstLine="540"/>
        <w:jc w:val="both"/>
      </w:pPr>
      <w:r>
        <w:t>2) отставки по собственному желанию;</w:t>
      </w:r>
    </w:p>
    <w:p w:rsidR="00880C28" w:rsidRDefault="00880C28">
      <w:pPr>
        <w:pStyle w:val="ConsPlusNormal"/>
        <w:spacing w:before="220"/>
        <w:ind w:firstLine="540"/>
        <w:jc w:val="both"/>
      </w:pPr>
      <w:r>
        <w:t>3) признания судом недееспособным или ограниченно дееспособным;</w:t>
      </w:r>
    </w:p>
    <w:p w:rsidR="00880C28" w:rsidRDefault="00880C28">
      <w:pPr>
        <w:pStyle w:val="ConsPlusNormal"/>
        <w:spacing w:before="220"/>
        <w:ind w:firstLine="540"/>
        <w:jc w:val="both"/>
      </w:pPr>
      <w:r>
        <w:t>4) признания судом безвестно отсутствующим или объявления умершим;</w:t>
      </w:r>
    </w:p>
    <w:p w:rsidR="00880C28" w:rsidRDefault="00880C28">
      <w:pPr>
        <w:pStyle w:val="ConsPlusNormal"/>
        <w:spacing w:before="220"/>
        <w:ind w:firstLine="540"/>
        <w:jc w:val="both"/>
      </w:pPr>
      <w:r>
        <w:t>5) вступления в отношении его в законную силу обвинительного приговора суда;</w:t>
      </w:r>
    </w:p>
    <w:p w:rsidR="00880C28" w:rsidRDefault="00880C28">
      <w:pPr>
        <w:pStyle w:val="ConsPlusNormal"/>
        <w:spacing w:before="220"/>
        <w:ind w:firstLine="540"/>
        <w:jc w:val="both"/>
      </w:pPr>
      <w:r>
        <w:t>6) выезда за пределы Российской Федерации на постоянное место жительства;</w:t>
      </w:r>
    </w:p>
    <w:p w:rsidR="00880C28" w:rsidRDefault="00880C28">
      <w:pPr>
        <w:pStyle w:val="ConsPlusNormal"/>
        <w:spacing w:before="220"/>
        <w:ind w:firstLine="540"/>
        <w:jc w:val="both"/>
      </w:pPr>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80C28" w:rsidRDefault="00880C28">
      <w:pPr>
        <w:pStyle w:val="ConsPlusNormal"/>
        <w:jc w:val="both"/>
      </w:pPr>
      <w:r>
        <w:t xml:space="preserve">(п. 7 в ред. </w:t>
      </w:r>
      <w:hyperlink r:id="rId137">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02.11.2022 N 20)</w:t>
      </w:r>
    </w:p>
    <w:p w:rsidR="00880C28" w:rsidRDefault="00880C28">
      <w:pPr>
        <w:pStyle w:val="ConsPlusNormal"/>
        <w:spacing w:before="220"/>
        <w:ind w:firstLine="540"/>
        <w:jc w:val="both"/>
      </w:pPr>
      <w:r>
        <w:t>8) отзыва избирателями;</w:t>
      </w:r>
    </w:p>
    <w:p w:rsidR="00880C28" w:rsidRDefault="00880C28">
      <w:pPr>
        <w:pStyle w:val="ConsPlusNormal"/>
        <w:spacing w:before="220"/>
        <w:ind w:firstLine="540"/>
        <w:jc w:val="both"/>
      </w:pPr>
      <w:r>
        <w:t>9) досрочного прекращения полномочий муниципального совета;</w:t>
      </w:r>
    </w:p>
    <w:p w:rsidR="00880C28" w:rsidRDefault="00880C28">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880C28" w:rsidRDefault="00880C28">
      <w:pPr>
        <w:pStyle w:val="ConsPlusNormal"/>
        <w:spacing w:before="220"/>
        <w:ind w:firstLine="540"/>
        <w:jc w:val="both"/>
      </w:pPr>
      <w:r>
        <w:t>10-1) приобретения им статуса иностранного агента;</w:t>
      </w:r>
    </w:p>
    <w:p w:rsidR="00880C28" w:rsidRDefault="00880C28">
      <w:pPr>
        <w:pStyle w:val="ConsPlusNormal"/>
        <w:jc w:val="both"/>
      </w:pPr>
      <w:r>
        <w:t xml:space="preserve">(п. 10-1 введен </w:t>
      </w:r>
      <w:hyperlink r:id="rId138">
        <w:r>
          <w:rPr>
            <w:color w:val="0000FF"/>
          </w:rPr>
          <w:t>Решением</w:t>
        </w:r>
      </w:hyperlink>
      <w:r>
        <w:t xml:space="preserve"> Муниципального совета муниципального образования Санкт-Петербурга муниципальный округ Васильевский от 11.12.2024 N 32)</w:t>
      </w:r>
    </w:p>
    <w:p w:rsidR="00880C28" w:rsidRDefault="00880C28">
      <w:pPr>
        <w:pStyle w:val="ConsPlusNormal"/>
        <w:spacing w:before="220"/>
        <w:ind w:firstLine="540"/>
        <w:jc w:val="both"/>
      </w:pPr>
      <w:r>
        <w:t>11) в иных случаях, установленных федеральными законами.</w:t>
      </w:r>
    </w:p>
    <w:p w:rsidR="00880C28" w:rsidRDefault="00880C28">
      <w:pPr>
        <w:pStyle w:val="ConsPlusNormal"/>
        <w:spacing w:before="220"/>
        <w:ind w:firstLine="540"/>
        <w:jc w:val="both"/>
      </w:pPr>
      <w:r>
        <w:lastRenderedPageBreak/>
        <w:t>2. В случае отставки депутата муниципального совета муниципального образования по собственному желанию депутатом муниципального совета подается в муниципальный совет письменное заявление о сложении депутатских полномочий. Муниципальный совет муниципального образования обязан рассмотреть заявление депутата муниципального совета о сложении депутатских полномочий на ближайшем заседании муниципального совета. Информация об отставке депутата муниципального совета муниципального образования подлежит официальному опубликованию (обнародованию) не позднее 10 дней со дня сложения депутатом своих полномочий.</w:t>
      </w:r>
    </w:p>
    <w:p w:rsidR="00880C28" w:rsidRDefault="00880C28">
      <w:pPr>
        <w:pStyle w:val="ConsPlusNormal"/>
        <w:spacing w:before="220"/>
        <w:ind w:firstLine="540"/>
        <w:jc w:val="both"/>
      </w:pPr>
      <w:r>
        <w:t>3. Решение муниципального совета муниципального образования о досрочном прекращении полномочий депутата муниципального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перерыва между сессиями муниципального совета муниципального образования - не позднее чем через три месяца со дня появления такого основания.</w:t>
      </w:r>
    </w:p>
    <w:p w:rsidR="00880C28" w:rsidRDefault="00880C28">
      <w:pPr>
        <w:pStyle w:val="ConsPlusNormal"/>
        <w:spacing w:before="220"/>
        <w:ind w:firstLine="540"/>
        <w:jc w:val="both"/>
      </w:pPr>
      <w:r>
        <w:t>В случае обращения высшего должностного лица Санкт-Петербурга - Губернатора Санкт-Петербурга с заявлением о досрочном прекращении полномочий депутата муниципального совета днем появления основания для досрочного прекращения полномочий является день поступления в муниципальный совет муниципального образования данного заявления.</w:t>
      </w:r>
    </w:p>
    <w:p w:rsidR="00880C28" w:rsidRDefault="00880C28">
      <w:pPr>
        <w:pStyle w:val="ConsPlusNormal"/>
        <w:jc w:val="both"/>
      </w:pPr>
      <w:r>
        <w:t xml:space="preserve">(часть 3 введена </w:t>
      </w:r>
      <w:hyperlink r:id="rId139">
        <w:r>
          <w:rPr>
            <w:color w:val="0000FF"/>
          </w:rPr>
          <w:t>Решением</w:t>
        </w:r>
      </w:hyperlink>
      <w:r>
        <w:t xml:space="preserve"> Муниципального совета муниципального образования Санкт-Петербурга муниципальный округ Васильевский от 30.09.2020 N 24)</w:t>
      </w:r>
    </w:p>
    <w:p w:rsidR="00880C28" w:rsidRDefault="00880C28">
      <w:pPr>
        <w:pStyle w:val="ConsPlusNormal"/>
        <w:spacing w:before="220"/>
        <w:ind w:firstLine="540"/>
        <w:jc w:val="both"/>
      </w:pPr>
      <w:r>
        <w:t>4. Полномочия депутата муниципального совета муниципального образования прекращаются досрочно решением муниципального совета муниципального образования в случае отсутствия депутата без уважительных причин на всех заседаниях муниципального совета муниципального образования в течение шести месяцев подряд.</w:t>
      </w:r>
    </w:p>
    <w:p w:rsidR="00880C28" w:rsidRDefault="00880C28">
      <w:pPr>
        <w:pStyle w:val="ConsPlusNormal"/>
        <w:jc w:val="both"/>
      </w:pPr>
      <w:r>
        <w:t xml:space="preserve">(часть 4 введена </w:t>
      </w:r>
      <w:hyperlink r:id="rId140">
        <w:r>
          <w:rPr>
            <w:color w:val="0000FF"/>
          </w:rPr>
          <w:t>Решением</w:t>
        </w:r>
      </w:hyperlink>
      <w:r>
        <w:t xml:space="preserve"> Муниципального совета муниципального образования Санкт-Петербурга муниципальный округ Васильевский от 11.12.2024 N 32)</w:t>
      </w:r>
    </w:p>
    <w:p w:rsidR="00880C28" w:rsidRDefault="00880C28">
      <w:pPr>
        <w:pStyle w:val="ConsPlusNormal"/>
        <w:ind w:firstLine="540"/>
        <w:jc w:val="both"/>
      </w:pPr>
    </w:p>
    <w:p w:rsidR="00880C28" w:rsidRDefault="00880C28">
      <w:pPr>
        <w:pStyle w:val="ConsPlusTitle"/>
        <w:ind w:firstLine="540"/>
        <w:jc w:val="both"/>
        <w:outlineLvl w:val="1"/>
      </w:pPr>
      <w:r>
        <w:t>Статья 36. Глава внутригородского муниципального образования города федерального значения Санкт-Петербурга муниципальный округ Васильевский</w:t>
      </w:r>
    </w:p>
    <w:p w:rsidR="00880C28" w:rsidRDefault="00880C28">
      <w:pPr>
        <w:pStyle w:val="ConsPlusNormal"/>
        <w:jc w:val="both"/>
      </w:pPr>
      <w:r>
        <w:t xml:space="preserve">(в ред. Решений Муниципального совета муниципального образования Санкт-Петербурга муниципальный округ Васильевский от 19.12.2013 </w:t>
      </w:r>
      <w:hyperlink r:id="rId141">
        <w:r>
          <w:rPr>
            <w:color w:val="0000FF"/>
          </w:rPr>
          <w:t>N 96</w:t>
        </w:r>
      </w:hyperlink>
      <w:r>
        <w:t xml:space="preserve">, от 11.12.2024 </w:t>
      </w:r>
      <w:hyperlink r:id="rId142">
        <w:r>
          <w:rPr>
            <w:color w:val="0000FF"/>
          </w:rPr>
          <w:t>N 32</w:t>
        </w:r>
      </w:hyperlink>
      <w:r>
        <w:t>)</w:t>
      </w:r>
    </w:p>
    <w:p w:rsidR="00880C28" w:rsidRDefault="00880C28">
      <w:pPr>
        <w:pStyle w:val="ConsPlusNormal"/>
        <w:ind w:firstLine="540"/>
        <w:jc w:val="both"/>
      </w:pPr>
    </w:p>
    <w:p w:rsidR="00880C28" w:rsidRDefault="00880C28">
      <w:pPr>
        <w:pStyle w:val="ConsPlusNormal"/>
        <w:ind w:firstLine="540"/>
        <w:jc w:val="both"/>
      </w:pPr>
      <w:r>
        <w:t>1. Глава муниципального образования является высшим должностным лицом муниципального образования. Глава муниципального образования исполняет полномочия председателя муниципального совета муниципального образования.</w:t>
      </w:r>
    </w:p>
    <w:p w:rsidR="00880C28" w:rsidRDefault="00880C28">
      <w:pPr>
        <w:pStyle w:val="ConsPlusNormal"/>
        <w:spacing w:before="220"/>
        <w:ind w:firstLine="540"/>
        <w:jc w:val="both"/>
      </w:pPr>
      <w:r>
        <w:t>2. Глава муниципального образования избирается муниципальным советом муниципального образования из своего состава на срок полномочий муниципального совета муниципального образования и осуществляет свои полномочия на постоянной основе.</w:t>
      </w:r>
    </w:p>
    <w:p w:rsidR="00880C28" w:rsidRDefault="00880C28">
      <w:pPr>
        <w:pStyle w:val="ConsPlusNormal"/>
        <w:jc w:val="both"/>
      </w:pPr>
      <w:r>
        <w:t xml:space="preserve">(часть 2 в ред. </w:t>
      </w:r>
      <w:hyperlink r:id="rId143">
        <w:r>
          <w:rPr>
            <w:color w:val="0000FF"/>
          </w:rPr>
          <w:t>Решения</w:t>
        </w:r>
      </w:hyperlink>
      <w:r>
        <w:t xml:space="preserve"> Муниципального совета муниципального образования муниципальный округ Васильевский от 18.11.2016 N 33)</w:t>
      </w:r>
    </w:p>
    <w:p w:rsidR="00880C28" w:rsidRDefault="00880C28">
      <w:pPr>
        <w:pStyle w:val="ConsPlusNormal"/>
        <w:spacing w:before="220"/>
        <w:ind w:firstLine="540"/>
        <w:jc w:val="both"/>
      </w:pPr>
      <w:r>
        <w:t>3. Выборы главы муниципального образования проводятся в срок не позднее одного месяца со дня первого заседания муниципального совета муниципального образования нового созыва. Глава муниципального образования избирается тайным голосованием бюллетенями. Избранным на должность главы муниципального образования считается кандидат, за которого проголосовало более половины от числа избранных депутатов муниципального совета муниципального образования.</w:t>
      </w:r>
    </w:p>
    <w:p w:rsidR="00880C28" w:rsidRDefault="00880C28">
      <w:pPr>
        <w:pStyle w:val="ConsPlusNormal"/>
        <w:spacing w:before="220"/>
        <w:ind w:firstLine="540"/>
        <w:jc w:val="both"/>
      </w:pPr>
      <w:r>
        <w:t>4. До избрания главы муниципального образования в заседаниях муниципального совета муниципального образования председательствует старший по возрасту депутат муниципального совета муниципального образования.</w:t>
      </w:r>
    </w:p>
    <w:p w:rsidR="00880C28" w:rsidRDefault="00880C28">
      <w:pPr>
        <w:pStyle w:val="ConsPlusNormal"/>
        <w:spacing w:before="220"/>
        <w:ind w:firstLine="540"/>
        <w:jc w:val="both"/>
      </w:pPr>
      <w:r>
        <w:lastRenderedPageBreak/>
        <w:t>5. Вновь избранный глава муниципального образования вступает в должность с момента провозглашения в заседании муниципального совета муниципального образования решения об избрании главы муниципального образования.</w:t>
      </w:r>
    </w:p>
    <w:p w:rsidR="00880C28" w:rsidRDefault="00880C28">
      <w:pPr>
        <w:pStyle w:val="ConsPlusNormal"/>
        <w:spacing w:before="220"/>
        <w:ind w:firstLine="540"/>
        <w:jc w:val="both"/>
      </w:pPr>
      <w:r>
        <w:t>6. Глава муниципального образования:</w:t>
      </w:r>
    </w:p>
    <w:p w:rsidR="00880C28" w:rsidRDefault="00880C28">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880C28" w:rsidRDefault="00880C28">
      <w:pPr>
        <w:pStyle w:val="ConsPlusNormal"/>
        <w:spacing w:before="220"/>
        <w:ind w:firstLine="540"/>
        <w:jc w:val="both"/>
      </w:pPr>
      <w:r>
        <w:t>2) исполняет полномочия председателя муниципального совета муниципального образования и организует его работу в порядке, установленном настоящим Уставом и решениями муниципального совета муниципального образования;</w:t>
      </w:r>
    </w:p>
    <w:p w:rsidR="00880C28" w:rsidRDefault="00880C28">
      <w:pPr>
        <w:pStyle w:val="ConsPlusNormal"/>
        <w:spacing w:before="220"/>
        <w:ind w:firstLine="540"/>
        <w:jc w:val="both"/>
      </w:pPr>
      <w:r>
        <w:t>3) обеспечивает осуществление муниципальным советом муниципального образования полномочий по решению вопросов местного значения, в том числе организует контроль выполнения решений муниципального совета муниципального образования;</w:t>
      </w:r>
    </w:p>
    <w:p w:rsidR="00880C28" w:rsidRDefault="00880C28">
      <w:pPr>
        <w:pStyle w:val="ConsPlusNormal"/>
        <w:spacing w:before="220"/>
        <w:ind w:firstLine="540"/>
        <w:jc w:val="both"/>
      </w:pPr>
      <w:r>
        <w:t>4) осуществляет контроль за обеспечением доступа к информации о деятельности муниципального совета муниципального образования;</w:t>
      </w:r>
    </w:p>
    <w:p w:rsidR="00880C28" w:rsidRDefault="00880C28">
      <w:pPr>
        <w:pStyle w:val="ConsPlusNormal"/>
        <w:spacing w:before="220"/>
        <w:ind w:firstLine="540"/>
        <w:jc w:val="both"/>
      </w:pPr>
      <w:r>
        <w:t>5) в порядке, установленном настоящим Уставом, подписывает нормативные правовые акты, принятые муниципальным советом муниципального образования, и решения муниципального совета муниципального образования, не имеющие нормативного характера, обеспечивает их официальное опубликование (обнародование);</w:t>
      </w:r>
    </w:p>
    <w:p w:rsidR="00880C28" w:rsidRDefault="00880C28">
      <w:pPr>
        <w:pStyle w:val="ConsPlusNormal"/>
        <w:spacing w:before="220"/>
        <w:ind w:firstLine="540"/>
        <w:jc w:val="both"/>
      </w:pPr>
      <w:r>
        <w:t>6) руководит работой аппарата муниципального совета, осуществляет прием и увольнение работников (служащих) аппарата муниципального совета, утверждает их должностные инструкции.</w:t>
      </w:r>
    </w:p>
    <w:p w:rsidR="00880C28" w:rsidRDefault="00880C28">
      <w:pPr>
        <w:pStyle w:val="ConsPlusNormal"/>
        <w:spacing w:before="220"/>
        <w:ind w:firstLine="540"/>
        <w:jc w:val="both"/>
      </w:pPr>
      <w:r>
        <w:t>Глава муниципального образования от имени муниципального образования является представителем нанимателя (работодатель) для муниципальных служащих Муниципального совета и Главы Местной администрации МО Васильевский.</w:t>
      </w:r>
    </w:p>
    <w:p w:rsidR="00880C28" w:rsidRDefault="00880C28">
      <w:pPr>
        <w:pStyle w:val="ConsPlusNormal"/>
        <w:jc w:val="both"/>
      </w:pPr>
      <w:r>
        <w:t xml:space="preserve">(в ред. </w:t>
      </w:r>
      <w:hyperlink r:id="rId144">
        <w:r>
          <w:rPr>
            <w:color w:val="0000FF"/>
          </w:rPr>
          <w:t>Решения</w:t>
        </w:r>
      </w:hyperlink>
      <w:r>
        <w:t xml:space="preserve"> Муниципального совета муниципального образования муниципальный округ Васильевский от 03.04.2014 N 12)</w:t>
      </w:r>
    </w:p>
    <w:p w:rsidR="00880C28" w:rsidRDefault="00880C28">
      <w:pPr>
        <w:pStyle w:val="ConsPlusNormal"/>
        <w:spacing w:before="220"/>
        <w:ind w:firstLine="540"/>
        <w:jc w:val="both"/>
      </w:pPr>
      <w:r>
        <w:t>7) является главным распорядителем бюджетных средств Муниципального совета.</w:t>
      </w:r>
    </w:p>
    <w:p w:rsidR="00880C28" w:rsidRDefault="00880C28">
      <w:pPr>
        <w:pStyle w:val="ConsPlusNormal"/>
        <w:jc w:val="both"/>
      </w:pPr>
      <w:r>
        <w:t>(</w:t>
      </w:r>
      <w:proofErr w:type="spellStart"/>
      <w:r>
        <w:t>пп</w:t>
      </w:r>
      <w:proofErr w:type="spellEnd"/>
      <w:r>
        <w:t xml:space="preserve">. 7 в ред. </w:t>
      </w:r>
      <w:hyperlink r:id="rId145">
        <w:r>
          <w:rPr>
            <w:color w:val="0000FF"/>
          </w:rPr>
          <w:t>Решения</w:t>
        </w:r>
      </w:hyperlink>
      <w:r>
        <w:t xml:space="preserve"> Муниципального совета муниципального образования муниципальный округ Васильевский от 03.04.2014 N 12)</w:t>
      </w:r>
    </w:p>
    <w:p w:rsidR="00880C28" w:rsidRDefault="00880C28">
      <w:pPr>
        <w:pStyle w:val="ConsPlusNormal"/>
        <w:spacing w:before="220"/>
        <w:ind w:firstLine="540"/>
        <w:jc w:val="both"/>
      </w:pPr>
      <w:r>
        <w:t>7. В пределах своих полномочий, установленных настоящим Уставом и решениями муниципального совета муниципального образования, глава муниципального образования издает постановления и распоряжения по вопросам организации деятельности муниципального совета муниципального образования.</w:t>
      </w:r>
    </w:p>
    <w:p w:rsidR="00880C28" w:rsidRDefault="00880C28">
      <w:pPr>
        <w:pStyle w:val="ConsPlusNormal"/>
        <w:spacing w:before="220"/>
        <w:ind w:firstLine="540"/>
        <w:jc w:val="both"/>
      </w:pPr>
      <w:r>
        <w:t>8. Глава муниципального образования подотчетен непосредственно населению муниципального образования и муниципальному совету муниципального образования. Глава муниципального образования представляет ежегодные отчеты о результатах своей деятельности муниципальному совету муниципального образования и непосредственно населению.</w:t>
      </w:r>
    </w:p>
    <w:p w:rsidR="00880C28" w:rsidRDefault="00880C28">
      <w:pPr>
        <w:pStyle w:val="ConsPlusNormal"/>
        <w:spacing w:before="220"/>
        <w:ind w:firstLine="540"/>
        <w:jc w:val="both"/>
      </w:pPr>
      <w:r>
        <w:t>9. Глава муниципального образования должен соблюдать ограничения и запреты, а также исполнять обязанности, которые установлены федеральными законами и законами Санкт-Петербурга.</w:t>
      </w:r>
    </w:p>
    <w:p w:rsidR="00880C28" w:rsidRDefault="00880C28">
      <w:pPr>
        <w:pStyle w:val="ConsPlusNormal"/>
        <w:jc w:val="both"/>
      </w:pPr>
      <w:r>
        <w:t xml:space="preserve">(часть 9 введена </w:t>
      </w:r>
      <w:hyperlink r:id="rId146">
        <w:r>
          <w:rPr>
            <w:color w:val="0000FF"/>
          </w:rPr>
          <w:t>Решением</w:t>
        </w:r>
      </w:hyperlink>
      <w:r>
        <w:t xml:space="preserve"> Муниципального совета муниципального образования муниципальный округ Васильевский от 22.05.2017 N 16)</w:t>
      </w:r>
    </w:p>
    <w:p w:rsidR="00880C28" w:rsidRDefault="00880C28">
      <w:pPr>
        <w:pStyle w:val="ConsPlusNormal"/>
        <w:ind w:firstLine="540"/>
        <w:jc w:val="both"/>
      </w:pPr>
    </w:p>
    <w:p w:rsidR="00880C28" w:rsidRDefault="00880C28">
      <w:pPr>
        <w:pStyle w:val="ConsPlusTitle"/>
        <w:ind w:firstLine="540"/>
        <w:jc w:val="both"/>
        <w:outlineLvl w:val="1"/>
      </w:pPr>
      <w:r>
        <w:lastRenderedPageBreak/>
        <w:t>Статья 37. Досрочное прекращение полномочий главы муниципального образования</w:t>
      </w:r>
    </w:p>
    <w:p w:rsidR="00880C28" w:rsidRDefault="00880C28">
      <w:pPr>
        <w:pStyle w:val="ConsPlusNormal"/>
        <w:ind w:firstLine="540"/>
        <w:jc w:val="both"/>
      </w:pPr>
    </w:p>
    <w:p w:rsidR="00880C28" w:rsidRDefault="00880C28">
      <w:pPr>
        <w:pStyle w:val="ConsPlusNormal"/>
        <w:ind w:firstLine="540"/>
        <w:jc w:val="both"/>
      </w:pPr>
      <w:r>
        <w:t>1. Полномочия главы муниципального образования прекращаются досрочно в случаях:</w:t>
      </w:r>
    </w:p>
    <w:p w:rsidR="00880C28" w:rsidRDefault="00880C28">
      <w:pPr>
        <w:pStyle w:val="ConsPlusNormal"/>
        <w:spacing w:before="220"/>
        <w:ind w:firstLine="540"/>
        <w:jc w:val="both"/>
      </w:pPr>
      <w:r>
        <w:t>1) смерти;</w:t>
      </w:r>
    </w:p>
    <w:p w:rsidR="00880C28" w:rsidRDefault="00880C28">
      <w:pPr>
        <w:pStyle w:val="ConsPlusNormal"/>
        <w:spacing w:before="220"/>
        <w:ind w:firstLine="540"/>
        <w:jc w:val="both"/>
      </w:pPr>
      <w:r>
        <w:t>2) отставки по собственному желанию;</w:t>
      </w:r>
    </w:p>
    <w:p w:rsidR="00880C28" w:rsidRDefault="00880C28">
      <w:pPr>
        <w:pStyle w:val="ConsPlusNormal"/>
        <w:spacing w:before="220"/>
        <w:ind w:firstLine="540"/>
        <w:jc w:val="both"/>
      </w:pPr>
      <w:r>
        <w:t>3) удаления в отставку по решению муниципального совета;</w:t>
      </w:r>
    </w:p>
    <w:p w:rsidR="00880C28" w:rsidRDefault="00880C28">
      <w:pPr>
        <w:pStyle w:val="ConsPlusNormal"/>
        <w:spacing w:before="220"/>
        <w:ind w:firstLine="540"/>
        <w:jc w:val="both"/>
      </w:pPr>
      <w:r>
        <w:t>4) отрешения от должности в соответствии с действующим законодательством;</w:t>
      </w:r>
    </w:p>
    <w:p w:rsidR="00880C28" w:rsidRDefault="00880C28">
      <w:pPr>
        <w:pStyle w:val="ConsPlusNormal"/>
        <w:spacing w:before="220"/>
        <w:ind w:firstLine="540"/>
        <w:jc w:val="both"/>
      </w:pPr>
      <w:r>
        <w:t>5) признания судом недееспособным или ограниченно дееспособным;</w:t>
      </w:r>
    </w:p>
    <w:p w:rsidR="00880C28" w:rsidRDefault="00880C28">
      <w:pPr>
        <w:pStyle w:val="ConsPlusNormal"/>
        <w:spacing w:before="220"/>
        <w:ind w:firstLine="540"/>
        <w:jc w:val="both"/>
      </w:pPr>
      <w:r>
        <w:t>6) признания судом безвестно отсутствующим или объявления умершим;</w:t>
      </w:r>
    </w:p>
    <w:p w:rsidR="00880C28" w:rsidRDefault="00880C28">
      <w:pPr>
        <w:pStyle w:val="ConsPlusNormal"/>
        <w:spacing w:before="220"/>
        <w:ind w:firstLine="540"/>
        <w:jc w:val="both"/>
      </w:pPr>
      <w:r>
        <w:t>7) вступления в отношении его в законную силу обвинительного приговора суда;</w:t>
      </w:r>
    </w:p>
    <w:p w:rsidR="00880C28" w:rsidRDefault="00880C28">
      <w:pPr>
        <w:pStyle w:val="ConsPlusNormal"/>
        <w:spacing w:before="220"/>
        <w:ind w:firstLine="540"/>
        <w:jc w:val="both"/>
      </w:pPr>
      <w:r>
        <w:t>8) выезда за пределы Российской Федерации на постоянное место жительства;</w:t>
      </w:r>
    </w:p>
    <w:p w:rsidR="00880C28" w:rsidRDefault="00880C28">
      <w:pPr>
        <w:pStyle w:val="ConsPlusNormal"/>
        <w:spacing w:before="22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80C28" w:rsidRDefault="00880C28">
      <w:pPr>
        <w:pStyle w:val="ConsPlusNormal"/>
        <w:jc w:val="both"/>
      </w:pPr>
      <w:r>
        <w:t xml:space="preserve">(п. 9 в ред. </w:t>
      </w:r>
      <w:hyperlink r:id="rId147">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02.11.2022 N 20)</w:t>
      </w:r>
    </w:p>
    <w:p w:rsidR="00880C28" w:rsidRDefault="00880C28">
      <w:pPr>
        <w:pStyle w:val="ConsPlusNormal"/>
        <w:spacing w:before="220"/>
        <w:ind w:firstLine="540"/>
        <w:jc w:val="both"/>
      </w:pPr>
      <w:r>
        <w:t>10) отзыва избирателями;</w:t>
      </w:r>
    </w:p>
    <w:p w:rsidR="00880C28" w:rsidRDefault="00880C28">
      <w:pPr>
        <w:pStyle w:val="ConsPlusNormal"/>
        <w:spacing w:before="220"/>
        <w:ind w:firstLine="540"/>
        <w:jc w:val="both"/>
      </w:pPr>
      <w: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880C28" w:rsidRDefault="00880C28">
      <w:pPr>
        <w:pStyle w:val="ConsPlusNormal"/>
        <w:spacing w:before="220"/>
        <w:ind w:firstLine="540"/>
        <w:jc w:val="both"/>
      </w:pPr>
      <w:r>
        <w:t>12) досрочного прекращения полномочий муниципального совета;</w:t>
      </w:r>
    </w:p>
    <w:p w:rsidR="00880C28" w:rsidRDefault="00880C28">
      <w:pPr>
        <w:pStyle w:val="ConsPlusNormal"/>
        <w:spacing w:before="220"/>
        <w:ind w:firstLine="540"/>
        <w:jc w:val="both"/>
      </w:pPr>
      <w:r>
        <w:t>13) преобразования муниципального образования, осуществляемого в соответствии с федеральным законом, а также в случае упразднения муниципального образования;</w:t>
      </w:r>
    </w:p>
    <w:p w:rsidR="00880C28" w:rsidRDefault="00880C28">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880C28" w:rsidRDefault="00880C28">
      <w:pPr>
        <w:pStyle w:val="ConsPlusNormal"/>
        <w:spacing w:before="220"/>
        <w:ind w:firstLine="540"/>
        <w:jc w:val="both"/>
      </w:pPr>
      <w:r>
        <w:t>2.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а также во время его отсутствия (отпуск, болезнь, командировка) его полномочия временно исполняет заместитель главы муниципального образования.</w:t>
      </w:r>
    </w:p>
    <w:p w:rsidR="00880C28" w:rsidRDefault="00880C28">
      <w:pPr>
        <w:pStyle w:val="ConsPlusNormal"/>
        <w:spacing w:before="220"/>
        <w:ind w:firstLine="540"/>
        <w:jc w:val="both"/>
      </w:pPr>
      <w:r>
        <w:t>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w:t>
      </w:r>
    </w:p>
    <w:p w:rsidR="00880C28" w:rsidRDefault="00880C28">
      <w:pPr>
        <w:pStyle w:val="ConsPlusNormal"/>
        <w:spacing w:before="220"/>
        <w:ind w:firstLine="540"/>
        <w:jc w:val="both"/>
      </w:pPr>
      <w:r>
        <w:t xml:space="preserve">При этом если до истечения срока полномочий муниципального совета муниципального образования осталось менее шести месяцев, избрание главы муниципального образования </w:t>
      </w:r>
      <w:r>
        <w:lastRenderedPageBreak/>
        <w:t>осуществляется на первом заседании вновь избранного муниципального совета муниципального образования. В случае если глава муниципального образования, полномочия которого прекращены досрочно на основании правового акта высшего должностного лица Санкт-Петербурга - Губернатора Санкт-Петербурга об отрешении от должности главы муниципального образования либо на основании решения муниципального совета муниципального образования об удалении главы муниципального образования в отставку, обжалует данные правовой акт или решение в судебном порядке, муниципальный совет муниципального образования не вправе принимать решение об избрании главы муниципального образования до вступления решения суда в законную силу.</w:t>
      </w:r>
    </w:p>
    <w:p w:rsidR="00880C28" w:rsidRDefault="00880C28">
      <w:pPr>
        <w:pStyle w:val="ConsPlusNormal"/>
        <w:jc w:val="both"/>
      </w:pPr>
      <w:r>
        <w:t xml:space="preserve">(часть 2 в ред. </w:t>
      </w:r>
      <w:hyperlink r:id="rId148">
        <w:r>
          <w:rPr>
            <w:color w:val="0000FF"/>
          </w:rPr>
          <w:t>Решения</w:t>
        </w:r>
      </w:hyperlink>
      <w:r>
        <w:t xml:space="preserve"> Муниципального совета муниципального образования муниципальный округ Васильевский от 22.02.2018 N 05)</w:t>
      </w:r>
    </w:p>
    <w:p w:rsidR="00880C28" w:rsidRDefault="00880C28">
      <w:pPr>
        <w:pStyle w:val="ConsPlusNormal"/>
        <w:ind w:firstLine="540"/>
        <w:jc w:val="both"/>
      </w:pPr>
    </w:p>
    <w:p w:rsidR="00880C28" w:rsidRDefault="00880C28">
      <w:pPr>
        <w:pStyle w:val="ConsPlusTitle"/>
        <w:ind w:firstLine="540"/>
        <w:jc w:val="both"/>
        <w:outlineLvl w:val="1"/>
      </w:pPr>
      <w:r>
        <w:t>Статья 38. Заместитель главы муниципального образования</w:t>
      </w:r>
    </w:p>
    <w:p w:rsidR="00880C28" w:rsidRDefault="00880C28">
      <w:pPr>
        <w:pStyle w:val="ConsPlusNormal"/>
        <w:ind w:firstLine="540"/>
        <w:jc w:val="both"/>
      </w:pPr>
    </w:p>
    <w:p w:rsidR="00880C28" w:rsidRDefault="00880C28">
      <w:pPr>
        <w:pStyle w:val="ConsPlusNormal"/>
        <w:ind w:firstLine="540"/>
        <w:jc w:val="both"/>
      </w:pPr>
      <w:r>
        <w:t>1. Заместитель (заместители) главы муниципального образования избирается (избираются) муниципальным советом муниципального образования из своего состава тайным голосованием.</w:t>
      </w:r>
    </w:p>
    <w:p w:rsidR="00880C28" w:rsidRDefault="00880C28">
      <w:pPr>
        <w:pStyle w:val="ConsPlusNormal"/>
        <w:spacing w:before="220"/>
        <w:ind w:firstLine="540"/>
        <w:jc w:val="both"/>
      </w:pPr>
      <w:r>
        <w:t>Заместитель (заместители) главы муниципального образования избирается на срок полномочий муниципального совета муниципального образования и может осуществлять свои полномочия на постоянной основе.</w:t>
      </w:r>
    </w:p>
    <w:p w:rsidR="00880C28" w:rsidRDefault="00880C28">
      <w:pPr>
        <w:pStyle w:val="ConsPlusNormal"/>
        <w:spacing w:before="220"/>
        <w:ind w:firstLine="540"/>
        <w:jc w:val="both"/>
      </w:pPr>
      <w:r>
        <w:t>Заместитель (заместители) главы муниципального образования подотчетен (подотчетны) и подконтролен (подконтрольны) муниципальному совету муниципального образования и главе муниципального образования.</w:t>
      </w:r>
    </w:p>
    <w:p w:rsidR="00880C28" w:rsidRDefault="00880C28">
      <w:pPr>
        <w:pStyle w:val="ConsPlusNormal"/>
        <w:jc w:val="both"/>
      </w:pPr>
      <w:r>
        <w:t xml:space="preserve">(часть 1 в ред. </w:t>
      </w:r>
      <w:hyperlink r:id="rId149">
        <w:r>
          <w:rPr>
            <w:color w:val="0000FF"/>
          </w:rPr>
          <w:t>Решения</w:t>
        </w:r>
      </w:hyperlink>
      <w:r>
        <w:t xml:space="preserve"> Муниципального совета муниципального образования муниципальный округ Васильевский от 18.11.2016 N 33)</w:t>
      </w:r>
    </w:p>
    <w:p w:rsidR="00880C28" w:rsidRDefault="00880C28">
      <w:pPr>
        <w:pStyle w:val="ConsPlusNormal"/>
        <w:spacing w:before="220"/>
        <w:ind w:firstLine="540"/>
        <w:jc w:val="both"/>
      </w:pPr>
      <w:r>
        <w:t>2. Избранным на должность заместителя главы муниципального образования считается кандидат, за которого проголосовало более половины от числа избранных депутатов муниципального совета муниципального образования.</w:t>
      </w:r>
    </w:p>
    <w:p w:rsidR="00880C28" w:rsidRDefault="00880C28">
      <w:pPr>
        <w:pStyle w:val="ConsPlusNormal"/>
        <w:spacing w:before="220"/>
        <w:ind w:firstLine="540"/>
        <w:jc w:val="both"/>
      </w:pPr>
      <w:r>
        <w:t>3. Полномочия заместителя (заместителей) главы муниципального образования устанавливаются муниципальным советом муниципального образования в соответствии с настоящим Уставом.</w:t>
      </w:r>
    </w:p>
    <w:p w:rsidR="00880C28" w:rsidRDefault="00880C28">
      <w:pPr>
        <w:pStyle w:val="ConsPlusNormal"/>
        <w:spacing w:before="220"/>
        <w:ind w:firstLine="540"/>
        <w:jc w:val="both"/>
      </w:pPr>
      <w:r>
        <w:t>4. Заместитель главы муниципального образования исполняет полномочия главы муниципального образования, в том числе и как председателя муниципального совета муниципального образования, в случае отсутствия главы муниципального образования, а также в связи с досрочным прекращением полномочий главы муниципального образования.</w:t>
      </w:r>
    </w:p>
    <w:p w:rsidR="00880C28" w:rsidRDefault="00880C28">
      <w:pPr>
        <w:pStyle w:val="ConsPlusNormal"/>
        <w:jc w:val="both"/>
      </w:pPr>
      <w:r>
        <w:t xml:space="preserve">(часть 4 в ред. </w:t>
      </w:r>
      <w:hyperlink r:id="rId150">
        <w:r>
          <w:rPr>
            <w:color w:val="0000FF"/>
          </w:rPr>
          <w:t>Решения</w:t>
        </w:r>
      </w:hyperlink>
      <w:r>
        <w:t xml:space="preserve"> Муниципального совета муниципального образования муниципальный округ Васильевский от 18.11.2016 N 33)</w:t>
      </w:r>
    </w:p>
    <w:p w:rsidR="00880C28" w:rsidRDefault="00880C28">
      <w:pPr>
        <w:pStyle w:val="ConsPlusNormal"/>
        <w:spacing w:before="220"/>
        <w:ind w:firstLine="540"/>
        <w:jc w:val="both"/>
      </w:pPr>
      <w:r>
        <w:t>5. Полномочия заместителя главы муниципального образования прекращаются досрочно в случае:</w:t>
      </w:r>
    </w:p>
    <w:p w:rsidR="00880C28" w:rsidRDefault="00880C28">
      <w:pPr>
        <w:pStyle w:val="ConsPlusNormal"/>
        <w:spacing w:before="220"/>
        <w:ind w:firstLine="540"/>
        <w:jc w:val="both"/>
      </w:pPr>
      <w:r>
        <w:t>1) смерти;</w:t>
      </w:r>
    </w:p>
    <w:p w:rsidR="00880C28" w:rsidRDefault="00880C28">
      <w:pPr>
        <w:pStyle w:val="ConsPlusNormal"/>
        <w:spacing w:before="220"/>
        <w:ind w:firstLine="540"/>
        <w:jc w:val="both"/>
      </w:pPr>
      <w:r>
        <w:t>2) отставки по собственному желанию;</w:t>
      </w:r>
    </w:p>
    <w:p w:rsidR="00880C28" w:rsidRDefault="00880C28">
      <w:pPr>
        <w:pStyle w:val="ConsPlusNormal"/>
        <w:spacing w:before="220"/>
        <w:ind w:firstLine="540"/>
        <w:jc w:val="both"/>
      </w:pPr>
      <w:r>
        <w:t>3) признания судом недееспособным или ограниченно дееспособным;</w:t>
      </w:r>
    </w:p>
    <w:p w:rsidR="00880C28" w:rsidRDefault="00880C28">
      <w:pPr>
        <w:pStyle w:val="ConsPlusNormal"/>
        <w:spacing w:before="220"/>
        <w:ind w:firstLine="540"/>
        <w:jc w:val="both"/>
      </w:pPr>
      <w:r>
        <w:t>4) признания судом безвестно отсутствующим или объявления умершим;</w:t>
      </w:r>
    </w:p>
    <w:p w:rsidR="00880C28" w:rsidRDefault="00880C28">
      <w:pPr>
        <w:pStyle w:val="ConsPlusNormal"/>
        <w:spacing w:before="220"/>
        <w:ind w:firstLine="540"/>
        <w:jc w:val="both"/>
      </w:pPr>
      <w:r>
        <w:t>5) вступления в отношении его в законную силу обвинительного приговора суда;</w:t>
      </w:r>
    </w:p>
    <w:p w:rsidR="00880C28" w:rsidRDefault="00880C28">
      <w:pPr>
        <w:pStyle w:val="ConsPlusNormal"/>
        <w:spacing w:before="220"/>
        <w:ind w:firstLine="540"/>
        <w:jc w:val="both"/>
      </w:pPr>
      <w:r>
        <w:t>6) выезда за пределы Российской Федерации на постоянное место жительства;</w:t>
      </w:r>
    </w:p>
    <w:p w:rsidR="00880C28" w:rsidRDefault="00880C28">
      <w:pPr>
        <w:pStyle w:val="ConsPlusNormal"/>
        <w:spacing w:before="220"/>
        <w:ind w:firstLine="540"/>
        <w:jc w:val="both"/>
      </w:pPr>
      <w:r>
        <w:lastRenderedPageBreak/>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80C28" w:rsidRDefault="00880C28">
      <w:pPr>
        <w:pStyle w:val="ConsPlusNormal"/>
        <w:jc w:val="both"/>
      </w:pPr>
      <w:r>
        <w:t xml:space="preserve">(п. 7 в ред. </w:t>
      </w:r>
      <w:hyperlink r:id="rId151">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02.11.2022 N 20)</w:t>
      </w:r>
    </w:p>
    <w:p w:rsidR="00880C28" w:rsidRDefault="00880C28">
      <w:pPr>
        <w:pStyle w:val="ConsPlusNormal"/>
        <w:spacing w:before="220"/>
        <w:ind w:firstLine="540"/>
        <w:jc w:val="both"/>
      </w:pPr>
      <w:r>
        <w:t>8) отзыва избирателями;</w:t>
      </w:r>
    </w:p>
    <w:p w:rsidR="00880C28" w:rsidRDefault="00880C28">
      <w:pPr>
        <w:pStyle w:val="ConsPlusNormal"/>
        <w:spacing w:before="220"/>
        <w:ind w:firstLine="540"/>
        <w:jc w:val="both"/>
      </w:pPr>
      <w:r>
        <w:t>9) досрочного прекращения полномочий муниципального совета муниципального образования;</w:t>
      </w:r>
    </w:p>
    <w:p w:rsidR="00880C28" w:rsidRDefault="00880C28">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880C28" w:rsidRDefault="00880C28">
      <w:pPr>
        <w:pStyle w:val="ConsPlusNormal"/>
        <w:spacing w:before="220"/>
        <w:ind w:firstLine="540"/>
        <w:jc w:val="both"/>
      </w:pPr>
      <w:r>
        <w:t>11) в иных случаях, установленных федеральными законами.</w:t>
      </w:r>
    </w:p>
    <w:p w:rsidR="00880C28" w:rsidRDefault="00880C28">
      <w:pPr>
        <w:pStyle w:val="ConsPlusNormal"/>
        <w:ind w:firstLine="540"/>
        <w:jc w:val="both"/>
      </w:pPr>
    </w:p>
    <w:p w:rsidR="00880C28" w:rsidRDefault="00880C28">
      <w:pPr>
        <w:pStyle w:val="ConsPlusTitle"/>
        <w:ind w:firstLine="540"/>
        <w:jc w:val="both"/>
        <w:outlineLvl w:val="1"/>
      </w:pPr>
      <w:r>
        <w:t>Статья 39. Местная администрация муниципального образования</w:t>
      </w:r>
    </w:p>
    <w:p w:rsidR="00880C28" w:rsidRDefault="00880C28">
      <w:pPr>
        <w:pStyle w:val="ConsPlusNormal"/>
        <w:ind w:firstLine="540"/>
        <w:jc w:val="both"/>
      </w:pPr>
    </w:p>
    <w:p w:rsidR="00880C28" w:rsidRDefault="00880C28">
      <w:pPr>
        <w:pStyle w:val="ConsPlusNormal"/>
        <w:ind w:firstLine="540"/>
        <w:jc w:val="both"/>
      </w:pPr>
      <w:r>
        <w:t>1. Местная администрация муниципального образования - исполнительно-распорядительный орган муниципального образования, наделенный полномочиями по решению вопросов местного значения и осуществлению отдельных государственных полномочий, переданных органам местного самоуправления федеральными законами и законами Санкт-Петербурга.</w:t>
      </w:r>
    </w:p>
    <w:p w:rsidR="00880C28" w:rsidRDefault="00880C28">
      <w:pPr>
        <w:pStyle w:val="ConsPlusNormal"/>
        <w:spacing w:before="220"/>
        <w:ind w:firstLine="540"/>
        <w:jc w:val="both"/>
      </w:pPr>
      <w:r>
        <w:t>2. Местной администрацией муниципального образования руководит глава местной администрации на принципах единоначалия.</w:t>
      </w:r>
    </w:p>
    <w:p w:rsidR="00880C28" w:rsidRDefault="00880C28">
      <w:pPr>
        <w:pStyle w:val="ConsPlusNormal"/>
        <w:spacing w:before="220"/>
        <w:ind w:firstLine="540"/>
        <w:jc w:val="both"/>
      </w:pPr>
      <w:r>
        <w:t>3. Структура местной администрации муниципального образования утверждается муниципальным советом по представлению главы местной администрации. Органы местной администрации осуществляют организационно-распорядительную деятельность по вопросам своей компетенции в соответствии с положениями о структурных подразделениях местной администрации, утверждаемыми правовыми актами местной администрации муниципального образования.</w:t>
      </w:r>
    </w:p>
    <w:p w:rsidR="00880C28" w:rsidRDefault="00880C28">
      <w:pPr>
        <w:pStyle w:val="ConsPlusNormal"/>
        <w:spacing w:before="220"/>
        <w:ind w:firstLine="540"/>
        <w:jc w:val="both"/>
      </w:pPr>
      <w:r>
        <w:t>4. Штатное расписание местной администрации муниципального образования утверждается правовыми актами местной администрацией.</w:t>
      </w:r>
    </w:p>
    <w:p w:rsidR="00880C28" w:rsidRDefault="00880C28">
      <w:pPr>
        <w:pStyle w:val="ConsPlusNormal"/>
        <w:spacing w:before="220"/>
        <w:ind w:firstLine="540"/>
        <w:jc w:val="both"/>
      </w:pPr>
      <w:r>
        <w:t>Должностные обязанности работников (служащих) местной администрации муниципального образования устанавливаются должностными инструкциями, которые утверждаются правовыми актами местной администрации муниципального образования.</w:t>
      </w:r>
    </w:p>
    <w:p w:rsidR="00880C28" w:rsidRDefault="00880C28">
      <w:pPr>
        <w:pStyle w:val="ConsPlusNormal"/>
        <w:spacing w:before="220"/>
        <w:ind w:firstLine="540"/>
        <w:jc w:val="both"/>
      </w:pPr>
      <w:r>
        <w:t>5. В штатном расписании местной администрации муниципального образования могут быть установлены должности для осуществления технического обеспечения деятельности местной администрации муниципального образования, не являющиеся должностями муниципальной службы.</w:t>
      </w:r>
    </w:p>
    <w:p w:rsidR="00880C28" w:rsidRDefault="00880C28">
      <w:pPr>
        <w:pStyle w:val="ConsPlusNormal"/>
        <w:spacing w:before="220"/>
        <w:ind w:firstLine="540"/>
        <w:jc w:val="both"/>
      </w:pPr>
      <w:r>
        <w:t>6. Финансирование деятельности местной администрации осуществляется за счет средств местного бюджета. Расходы по обеспечению деятельности местной администрации предусматриваются в местном бюджете отдельной строкой.</w:t>
      </w:r>
    </w:p>
    <w:p w:rsidR="00880C28" w:rsidRDefault="00880C28">
      <w:pPr>
        <w:pStyle w:val="ConsPlusNormal"/>
        <w:spacing w:before="220"/>
        <w:ind w:firstLine="540"/>
        <w:jc w:val="both"/>
      </w:pPr>
      <w:r>
        <w:lastRenderedPageBreak/>
        <w:t>7. Местная администрация обладает правами юридического лица.</w:t>
      </w:r>
    </w:p>
    <w:p w:rsidR="00880C28" w:rsidRDefault="00880C28">
      <w:pPr>
        <w:pStyle w:val="ConsPlusNormal"/>
        <w:spacing w:before="220"/>
        <w:ind w:firstLine="540"/>
        <w:jc w:val="both"/>
      </w:pPr>
      <w:r>
        <w:t>8. Полное наименование Местной администрации - Местная администрация внутригородского муниципального образования города федерального значения Санкт-Петербурга муниципальный округ Васильевский. Сокращенное наименование Местной администрации - Местная администрация МО Васильевский. Место нахождения Местной администрации МО Васильевский: 199004, Санкт-Петербург, 4-я линия, дом 45.</w:t>
      </w:r>
    </w:p>
    <w:p w:rsidR="00880C28" w:rsidRDefault="00880C28">
      <w:pPr>
        <w:pStyle w:val="ConsPlusNormal"/>
        <w:jc w:val="both"/>
      </w:pPr>
      <w:r>
        <w:t xml:space="preserve">(п. 8 введен </w:t>
      </w:r>
      <w:hyperlink r:id="rId152">
        <w:r>
          <w:rPr>
            <w:color w:val="0000FF"/>
          </w:rPr>
          <w:t>Решением</w:t>
        </w:r>
      </w:hyperlink>
      <w:r>
        <w:t xml:space="preserve"> Муниципального совета муниципального образования Санкт-Петербурга муниципальный округ Васильевский от 03.04.2014 N 12; в ред. Решений Муниципального совета муниципального образования Санкт-Петербурга муниципальный округ Васильевский от 18.11.2016 </w:t>
      </w:r>
      <w:hyperlink r:id="rId153">
        <w:r>
          <w:rPr>
            <w:color w:val="0000FF"/>
          </w:rPr>
          <w:t>N 33</w:t>
        </w:r>
      </w:hyperlink>
      <w:r>
        <w:t xml:space="preserve">, от 11.12.2024 </w:t>
      </w:r>
      <w:hyperlink r:id="rId154">
        <w:r>
          <w:rPr>
            <w:color w:val="0000FF"/>
          </w:rPr>
          <w:t>N 32</w:t>
        </w:r>
      </w:hyperlink>
      <w:r>
        <w:t>)</w:t>
      </w:r>
    </w:p>
    <w:p w:rsidR="00880C28" w:rsidRDefault="00880C28">
      <w:pPr>
        <w:pStyle w:val="ConsPlusNormal"/>
        <w:ind w:firstLine="540"/>
        <w:jc w:val="both"/>
      </w:pPr>
    </w:p>
    <w:p w:rsidR="00880C28" w:rsidRDefault="00880C28">
      <w:pPr>
        <w:pStyle w:val="ConsPlusTitle"/>
        <w:ind w:firstLine="540"/>
        <w:jc w:val="both"/>
        <w:outlineLvl w:val="1"/>
      </w:pPr>
      <w:r>
        <w:t>Статья 40. Полномочия местной администрации муниципального образования</w:t>
      </w:r>
    </w:p>
    <w:p w:rsidR="00880C28" w:rsidRDefault="00880C28">
      <w:pPr>
        <w:pStyle w:val="ConsPlusNormal"/>
        <w:ind w:firstLine="540"/>
        <w:jc w:val="both"/>
      </w:pPr>
    </w:p>
    <w:p w:rsidR="00880C28" w:rsidRDefault="00880C28">
      <w:pPr>
        <w:pStyle w:val="ConsPlusNormal"/>
        <w:ind w:firstLine="540"/>
        <w:jc w:val="both"/>
      </w:pPr>
      <w:r>
        <w:t>Местная администрация муниципального образования:</w:t>
      </w:r>
    </w:p>
    <w:p w:rsidR="00880C28" w:rsidRDefault="00880C28">
      <w:pPr>
        <w:pStyle w:val="ConsPlusNormal"/>
        <w:spacing w:before="220"/>
        <w:ind w:firstLine="540"/>
        <w:jc w:val="both"/>
      </w:pPr>
      <w:r>
        <w:t>1) разрабатывает проект местного бюджета, иных муниципальных правовых актов, представляемых главой местной администрации на рассмотрение муниципального совета муниципального образования;</w:t>
      </w:r>
    </w:p>
    <w:p w:rsidR="00880C28" w:rsidRDefault="00880C28">
      <w:pPr>
        <w:pStyle w:val="ConsPlusNormal"/>
        <w:spacing w:before="220"/>
        <w:ind w:firstLine="540"/>
        <w:jc w:val="both"/>
      </w:pPr>
      <w:r>
        <w:t>2) исполняет местный бюджет;</w:t>
      </w:r>
    </w:p>
    <w:p w:rsidR="00880C28" w:rsidRDefault="00880C28">
      <w:pPr>
        <w:pStyle w:val="ConsPlusNormal"/>
        <w:spacing w:before="220"/>
        <w:ind w:firstLine="540"/>
        <w:jc w:val="both"/>
      </w:pPr>
      <w:r>
        <w:t>3) является главным распорядителем бюджета средств Местной администрации;</w:t>
      </w:r>
    </w:p>
    <w:p w:rsidR="00880C28" w:rsidRDefault="00880C28">
      <w:pPr>
        <w:pStyle w:val="ConsPlusNormal"/>
        <w:jc w:val="both"/>
      </w:pPr>
      <w:r>
        <w:t>(</w:t>
      </w:r>
      <w:proofErr w:type="spellStart"/>
      <w:r>
        <w:t>пп</w:t>
      </w:r>
      <w:proofErr w:type="spellEnd"/>
      <w:r>
        <w:t xml:space="preserve">. 3 в ред. </w:t>
      </w:r>
      <w:hyperlink r:id="rId155">
        <w:r>
          <w:rPr>
            <w:color w:val="0000FF"/>
          </w:rPr>
          <w:t>Решения</w:t>
        </w:r>
      </w:hyperlink>
      <w:r>
        <w:t xml:space="preserve"> Муниципального совета муниципального образования муниципальный округ Васильевский от 03.04.2014 N 12)</w:t>
      </w:r>
    </w:p>
    <w:p w:rsidR="00880C28" w:rsidRDefault="00880C28">
      <w:pPr>
        <w:pStyle w:val="ConsPlusNormal"/>
        <w:spacing w:before="220"/>
        <w:ind w:firstLine="540"/>
        <w:jc w:val="both"/>
      </w:pPr>
      <w:r>
        <w:t>4) утверждает отчет об исполнении местного бюджета за первый квартал, полугодие и девять месяцев текущего финансового года, направляет в муниципальный совет годовой отчет об исполнении местного бюджета;</w:t>
      </w:r>
    </w:p>
    <w:p w:rsidR="00880C28" w:rsidRDefault="00880C28">
      <w:pPr>
        <w:pStyle w:val="ConsPlusNormal"/>
        <w:spacing w:before="220"/>
        <w:ind w:firstLine="540"/>
        <w:jc w:val="both"/>
      </w:pPr>
      <w:r>
        <w:t>5) обеспечивает содержание и использование находящихся в муниципальной собственности жилищного фонда и нежилых помещений, транспорта, иной муниципальной собственности;</w:t>
      </w:r>
    </w:p>
    <w:p w:rsidR="00880C28" w:rsidRDefault="00880C28">
      <w:pPr>
        <w:pStyle w:val="ConsPlusNormal"/>
        <w:spacing w:before="220"/>
        <w:ind w:firstLine="540"/>
        <w:jc w:val="both"/>
      </w:pPr>
      <w:r>
        <w:t>6) управляет муниципальной и иной переданной в управление муниципального образования собственностью;</w:t>
      </w:r>
    </w:p>
    <w:p w:rsidR="00880C28" w:rsidRDefault="00880C28">
      <w:pPr>
        <w:pStyle w:val="ConsPlusNormal"/>
        <w:spacing w:before="220"/>
        <w:ind w:firstLine="540"/>
        <w:jc w:val="both"/>
      </w:pPr>
      <w:r>
        <w:t>7) осуществляет отдельные государственные полномочия, переданные органам местного самоуправления муниципального образования федеральными законами и законами Санкт-Петербурга;</w:t>
      </w:r>
    </w:p>
    <w:p w:rsidR="00880C28" w:rsidRDefault="00880C28">
      <w:pPr>
        <w:pStyle w:val="ConsPlusNormal"/>
        <w:spacing w:before="220"/>
        <w:ind w:firstLine="540"/>
        <w:jc w:val="both"/>
      </w:pPr>
      <w:r>
        <w:t>8) устанавливает полномочия органов и(или) должностных лиц местной администрации в сфере муниципального финансового контроля, формы и порядок его осуществления органами и(или) должностными лицами местной администрации муниципального образования;</w:t>
      </w:r>
    </w:p>
    <w:p w:rsidR="00880C28" w:rsidRDefault="00880C28">
      <w:pPr>
        <w:pStyle w:val="ConsPlusNormal"/>
        <w:spacing w:before="220"/>
        <w:ind w:firstLine="540"/>
        <w:jc w:val="both"/>
      </w:pPr>
      <w:r>
        <w:t>9) управляет муниципальным долгом муниципального образования;</w:t>
      </w:r>
    </w:p>
    <w:p w:rsidR="00880C28" w:rsidRDefault="00880C28">
      <w:pPr>
        <w:pStyle w:val="ConsPlusNormal"/>
        <w:spacing w:before="220"/>
        <w:ind w:firstLine="540"/>
        <w:jc w:val="both"/>
      </w:pPr>
      <w:r>
        <w:t>10) осуществляет муниципальные заимствования от имени муниципального образования;</w:t>
      </w:r>
    </w:p>
    <w:p w:rsidR="00880C28" w:rsidRDefault="00880C28">
      <w:pPr>
        <w:pStyle w:val="ConsPlusNormal"/>
        <w:spacing w:before="220"/>
        <w:ind w:firstLine="540"/>
        <w:jc w:val="both"/>
      </w:pPr>
      <w:r>
        <w:t>11) выступает эмитентом ценных бумаг муниципального образования;</w:t>
      </w:r>
    </w:p>
    <w:p w:rsidR="00880C28" w:rsidRDefault="00880C28">
      <w:pPr>
        <w:pStyle w:val="ConsPlusNormal"/>
        <w:spacing w:before="220"/>
        <w:ind w:firstLine="540"/>
        <w:jc w:val="both"/>
      </w:pPr>
      <w:r>
        <w:t>12) предоставляет муниципальные гарантии от имени муниципального образования;</w:t>
      </w:r>
    </w:p>
    <w:p w:rsidR="00880C28" w:rsidRDefault="00880C28">
      <w:pPr>
        <w:pStyle w:val="ConsPlusNormal"/>
        <w:spacing w:before="220"/>
        <w:ind w:firstLine="540"/>
        <w:jc w:val="both"/>
      </w:pPr>
      <w:r>
        <w:t>13) устанавливает порядок разработки прогноза социально-экономического развития муниципального образования;</w:t>
      </w:r>
    </w:p>
    <w:p w:rsidR="00880C28" w:rsidRDefault="00880C28">
      <w:pPr>
        <w:pStyle w:val="ConsPlusNormal"/>
        <w:spacing w:before="220"/>
        <w:ind w:firstLine="540"/>
        <w:jc w:val="both"/>
      </w:pPr>
      <w:r>
        <w:t xml:space="preserve">14) устанавливает порядок и форму разработки среднесрочного финансового плана </w:t>
      </w:r>
      <w:r>
        <w:lastRenderedPageBreak/>
        <w:t>муниципального образования;</w:t>
      </w:r>
    </w:p>
    <w:p w:rsidR="00880C28" w:rsidRDefault="00880C28">
      <w:pPr>
        <w:pStyle w:val="ConsPlusNormal"/>
        <w:spacing w:before="220"/>
        <w:ind w:firstLine="540"/>
        <w:jc w:val="both"/>
      </w:pPr>
      <w:r>
        <w:t>15) утверждает проект среднесрочного финансового плана муниципального образования;</w:t>
      </w:r>
    </w:p>
    <w:p w:rsidR="00880C28" w:rsidRDefault="00880C28">
      <w:pPr>
        <w:pStyle w:val="ConsPlusNormal"/>
        <w:spacing w:before="220"/>
        <w:ind w:firstLine="540"/>
        <w:jc w:val="both"/>
      </w:pPr>
      <w:r>
        <w:t>16) утверждает муниципальные программы и(или) ведомственные целевые программы, реализуемые за счет средств местного бюджета;</w:t>
      </w:r>
    </w:p>
    <w:p w:rsidR="00880C28" w:rsidRDefault="00880C28">
      <w:pPr>
        <w:pStyle w:val="ConsPlusNormal"/>
        <w:jc w:val="both"/>
      </w:pPr>
      <w:r>
        <w:t xml:space="preserve">(п. 16 в ред. </w:t>
      </w:r>
      <w:hyperlink r:id="rId156">
        <w:r>
          <w:rPr>
            <w:color w:val="0000FF"/>
          </w:rPr>
          <w:t>Решения</w:t>
        </w:r>
      </w:hyperlink>
      <w:r>
        <w:t xml:space="preserve"> Муниципального совета муниципального образования муниципальный округ Васильевский от 18.11.2016 N 33)</w:t>
      </w:r>
    </w:p>
    <w:p w:rsidR="00880C28" w:rsidRDefault="00880C28">
      <w:pPr>
        <w:pStyle w:val="ConsPlusNormal"/>
        <w:spacing w:before="220"/>
        <w:ind w:firstLine="540"/>
        <w:jc w:val="both"/>
      </w:pPr>
      <w:r>
        <w:t xml:space="preserve">17) - 18) исключены. - </w:t>
      </w:r>
      <w:hyperlink r:id="rId157">
        <w:r>
          <w:rPr>
            <w:color w:val="0000FF"/>
          </w:rPr>
          <w:t>Решение</w:t>
        </w:r>
      </w:hyperlink>
      <w:r>
        <w:t xml:space="preserve"> Муниципального совета муниципального образования муниципальный округ Васильевский от 18.11.2016 N 33;</w:t>
      </w:r>
    </w:p>
    <w:p w:rsidR="00880C28" w:rsidRDefault="00880C28">
      <w:pPr>
        <w:pStyle w:val="ConsPlusNormal"/>
        <w:spacing w:before="220"/>
        <w:ind w:firstLine="540"/>
        <w:jc w:val="both"/>
      </w:pPr>
      <w:r>
        <w:t>19) устанавливает размер платы труда работников муниципальных предприятий и учреждений, организаций;</w:t>
      </w:r>
    </w:p>
    <w:p w:rsidR="00880C28" w:rsidRDefault="00880C28">
      <w:pPr>
        <w:pStyle w:val="ConsPlusNormal"/>
        <w:spacing w:before="220"/>
        <w:ind w:firstLine="540"/>
        <w:jc w:val="both"/>
      </w:pPr>
      <w:r>
        <w:t>20) осуществляет ведение реестра муниципальных служащих муниципального образования;</w:t>
      </w:r>
    </w:p>
    <w:p w:rsidR="00880C28" w:rsidRDefault="00880C28">
      <w:pPr>
        <w:pStyle w:val="ConsPlusNormal"/>
        <w:spacing w:before="220"/>
        <w:ind w:firstLine="540"/>
        <w:jc w:val="both"/>
      </w:pPr>
      <w:r>
        <w:t>21) устанавливает порядок формирования и ведения реестра муниципальных услуг и осуществляет его ведение;</w:t>
      </w:r>
    </w:p>
    <w:p w:rsidR="00880C28" w:rsidRDefault="00880C28">
      <w:pPr>
        <w:pStyle w:val="ConsPlusNormal"/>
        <w:spacing w:before="220"/>
        <w:ind w:firstLine="540"/>
        <w:jc w:val="both"/>
      </w:pPr>
      <w:r>
        <w:t>22) устанавливает порядок разработки и утверждения административных регламентов предоставления муниципальных услуг;</w:t>
      </w:r>
    </w:p>
    <w:p w:rsidR="00880C28" w:rsidRDefault="00880C28">
      <w:pPr>
        <w:pStyle w:val="ConsPlusNormal"/>
        <w:spacing w:before="220"/>
        <w:ind w:firstLine="540"/>
        <w:jc w:val="both"/>
      </w:pPr>
      <w:r>
        <w:t>23) обеспечивает доступ к информации о деятельности местной администрации муниципального образования;</w:t>
      </w:r>
    </w:p>
    <w:p w:rsidR="00880C28" w:rsidRDefault="00880C28">
      <w:pPr>
        <w:pStyle w:val="ConsPlusNormal"/>
        <w:spacing w:before="220"/>
        <w:ind w:firstLine="540"/>
        <w:jc w:val="both"/>
      </w:pPr>
      <w:r>
        <w:t>24) устанавливает порядок предоставления возможности ознакомления с информацией о деятельности местной администрации муниципального образования в помещениях, занимаемых местной администрацией муниципального образования;</w:t>
      </w:r>
    </w:p>
    <w:p w:rsidR="00880C28" w:rsidRDefault="00880C28">
      <w:pPr>
        <w:pStyle w:val="ConsPlusNormal"/>
        <w:spacing w:before="220"/>
        <w:ind w:firstLine="540"/>
        <w:jc w:val="both"/>
      </w:pPr>
      <w:r>
        <w:t>25) осуществляет иные полномочия, отнесенные к ведению местной администрации законодательством и нормативными правовыми актами муниципального совета муниципального образования;</w:t>
      </w:r>
    </w:p>
    <w:p w:rsidR="00880C28" w:rsidRDefault="00880C28">
      <w:pPr>
        <w:pStyle w:val="ConsPlusNormal"/>
        <w:spacing w:before="220"/>
        <w:ind w:firstLine="540"/>
        <w:jc w:val="both"/>
      </w:pPr>
      <w:r>
        <w:t>26) устанавливает порядок проведения конкурса на замещение должностей муниципальной службы в местной администрации;</w:t>
      </w:r>
    </w:p>
    <w:p w:rsidR="00880C28" w:rsidRDefault="00880C28">
      <w:pPr>
        <w:pStyle w:val="ConsPlusNormal"/>
        <w:spacing w:before="220"/>
        <w:ind w:firstLine="540"/>
        <w:jc w:val="both"/>
      </w:pPr>
      <w:r>
        <w:t>27) утверждает положение о проведении аттестации муниципальных служащих местной администрации;</w:t>
      </w:r>
    </w:p>
    <w:p w:rsidR="00880C28" w:rsidRDefault="00880C28">
      <w:pPr>
        <w:pStyle w:val="ConsPlusNormal"/>
        <w:spacing w:before="220"/>
        <w:ind w:firstLine="540"/>
        <w:jc w:val="both"/>
      </w:pPr>
      <w:r>
        <w:t xml:space="preserve">29) исключен. - </w:t>
      </w:r>
      <w:hyperlink r:id="rId158">
        <w:r>
          <w:rPr>
            <w:color w:val="0000FF"/>
          </w:rPr>
          <w:t>Решение</w:t>
        </w:r>
      </w:hyperlink>
      <w:r>
        <w:t xml:space="preserve"> Муниципального совета муниципального образования муниципальный округ Васильевский от 18.11.2016 N 33;</w:t>
      </w:r>
    </w:p>
    <w:p w:rsidR="00880C28" w:rsidRDefault="00880C28">
      <w:pPr>
        <w:pStyle w:val="ConsPlusNormal"/>
        <w:spacing w:before="220"/>
        <w:ind w:firstLine="540"/>
        <w:jc w:val="both"/>
      </w:pPr>
      <w:r>
        <w:t>30) устанавливает порядок ведения реестра муниципальных служащих местной администрации;</w:t>
      </w:r>
    </w:p>
    <w:p w:rsidR="00880C28" w:rsidRDefault="00880C28">
      <w:pPr>
        <w:pStyle w:val="ConsPlusNormal"/>
        <w:spacing w:before="220"/>
        <w:ind w:firstLine="540"/>
        <w:jc w:val="both"/>
      </w:pPr>
      <w:r>
        <w:t>31) осуществляет противодействие коррупции в пределах своих полномочий;</w:t>
      </w:r>
    </w:p>
    <w:p w:rsidR="00880C28" w:rsidRDefault="00880C28">
      <w:pPr>
        <w:pStyle w:val="ConsPlusNormal"/>
        <w:jc w:val="both"/>
      </w:pPr>
      <w:r>
        <w:t>(</w:t>
      </w:r>
      <w:proofErr w:type="spellStart"/>
      <w:r>
        <w:t>пп</w:t>
      </w:r>
      <w:proofErr w:type="spellEnd"/>
      <w:r>
        <w:t xml:space="preserve">. 31 введен </w:t>
      </w:r>
      <w:hyperlink r:id="rId159">
        <w:r>
          <w:rPr>
            <w:color w:val="0000FF"/>
          </w:rPr>
          <w:t>Решением</w:t>
        </w:r>
      </w:hyperlink>
      <w:r>
        <w:t xml:space="preserve"> Муниципального совета муниципального образования муниципальный округ Васильевский от 17.11.2011 N 37)</w:t>
      </w:r>
    </w:p>
    <w:p w:rsidR="00880C28" w:rsidRDefault="00880C28">
      <w:pPr>
        <w:pStyle w:val="ConsPlusNormal"/>
        <w:spacing w:before="220"/>
        <w:ind w:firstLine="540"/>
        <w:jc w:val="both"/>
      </w:pPr>
      <w:r>
        <w:t>32) осуществляет полномочия по вопросам местного значения, не отнесенные федеральным законодательством, законодательством Санкт-Петербурга, настоящим Уставом к компетенции других органов местного самоуправления муниципального образования.</w:t>
      </w:r>
    </w:p>
    <w:p w:rsidR="00880C28" w:rsidRDefault="00880C28">
      <w:pPr>
        <w:pStyle w:val="ConsPlusNormal"/>
        <w:jc w:val="both"/>
      </w:pPr>
      <w:r>
        <w:t>(</w:t>
      </w:r>
      <w:proofErr w:type="spellStart"/>
      <w:r>
        <w:t>пп</w:t>
      </w:r>
      <w:proofErr w:type="spellEnd"/>
      <w:r>
        <w:t xml:space="preserve">. 32 в ред. </w:t>
      </w:r>
      <w:hyperlink r:id="rId160">
        <w:r>
          <w:rPr>
            <w:color w:val="0000FF"/>
          </w:rPr>
          <w:t>Решения</w:t>
        </w:r>
      </w:hyperlink>
      <w:r>
        <w:t xml:space="preserve"> Муниципального совета муниципального образования муниципальный округ Васильевский от 03.04.2014 N 12)</w:t>
      </w:r>
    </w:p>
    <w:p w:rsidR="00880C28" w:rsidRDefault="00880C28">
      <w:pPr>
        <w:pStyle w:val="ConsPlusNormal"/>
        <w:ind w:firstLine="540"/>
        <w:jc w:val="both"/>
      </w:pPr>
    </w:p>
    <w:p w:rsidR="00880C28" w:rsidRDefault="00880C28">
      <w:pPr>
        <w:pStyle w:val="ConsPlusTitle"/>
        <w:ind w:firstLine="540"/>
        <w:jc w:val="both"/>
        <w:outlineLvl w:val="1"/>
      </w:pPr>
      <w:r>
        <w:t>Статья 41. Глава Местной администрации муниципального образования</w:t>
      </w:r>
    </w:p>
    <w:p w:rsidR="00880C28" w:rsidRDefault="00880C28">
      <w:pPr>
        <w:pStyle w:val="ConsPlusNormal"/>
        <w:jc w:val="both"/>
      </w:pPr>
      <w:r>
        <w:lastRenderedPageBreak/>
        <w:t xml:space="preserve">(в ред. Решений Муниципального совета муниципального образования Санкт-Петербурга муниципальный округ Васильевский от 19.12.2013 </w:t>
      </w:r>
      <w:hyperlink r:id="rId161">
        <w:r>
          <w:rPr>
            <w:color w:val="0000FF"/>
          </w:rPr>
          <w:t>N 96</w:t>
        </w:r>
      </w:hyperlink>
      <w:r>
        <w:t xml:space="preserve">, от 11.12.2024 </w:t>
      </w:r>
      <w:hyperlink r:id="rId162">
        <w:r>
          <w:rPr>
            <w:color w:val="0000FF"/>
          </w:rPr>
          <w:t>N 32</w:t>
        </w:r>
      </w:hyperlink>
      <w:r>
        <w:t>)</w:t>
      </w:r>
    </w:p>
    <w:p w:rsidR="00880C28" w:rsidRDefault="00880C28">
      <w:pPr>
        <w:pStyle w:val="ConsPlusNormal"/>
        <w:ind w:firstLine="540"/>
        <w:jc w:val="both"/>
      </w:pPr>
    </w:p>
    <w:p w:rsidR="00880C28" w:rsidRDefault="00880C28">
      <w:pPr>
        <w:pStyle w:val="ConsPlusNormal"/>
        <w:ind w:firstLine="540"/>
        <w:jc w:val="both"/>
      </w:pPr>
      <w:r>
        <w:t>1. Глава местной администрации муниципального образования является муниципальным служащим. Глава местной администрации назначается на должность по контракту, заключаемому по результатам конкурса на замещение указанной должности, на срок полномочий муниципального совета муниципального образования (до дня начала работы муниципального совета нового созыва), но не менее чем на два года.</w:t>
      </w:r>
    </w:p>
    <w:p w:rsidR="00880C28" w:rsidRDefault="00880C28">
      <w:pPr>
        <w:pStyle w:val="ConsPlusNormal"/>
        <w:spacing w:before="220"/>
        <w:ind w:firstLine="540"/>
        <w:jc w:val="both"/>
      </w:pPr>
      <w:r>
        <w:t>Контракт с Главой Местной администрации подписывает представитель нанимателя (работодатель) Глава муниципального образования, исполняющий полномочия председателя Муниципального совета.</w:t>
      </w:r>
    </w:p>
    <w:p w:rsidR="00880C28" w:rsidRDefault="00880C28">
      <w:pPr>
        <w:pStyle w:val="ConsPlusNormal"/>
        <w:jc w:val="both"/>
      </w:pPr>
      <w:r>
        <w:t xml:space="preserve">(абзац введен </w:t>
      </w:r>
      <w:hyperlink r:id="rId163">
        <w:r>
          <w:rPr>
            <w:color w:val="0000FF"/>
          </w:rPr>
          <w:t>Решением</w:t>
        </w:r>
      </w:hyperlink>
      <w:r>
        <w:t xml:space="preserve"> Муниципального совета муниципального образования муниципальный округ Васильевский от 03.04.2014 N 12)</w:t>
      </w:r>
    </w:p>
    <w:p w:rsidR="00880C28" w:rsidRDefault="00880C28">
      <w:pPr>
        <w:pStyle w:val="ConsPlusNormal"/>
        <w:spacing w:before="220"/>
        <w:ind w:firstLine="540"/>
        <w:jc w:val="both"/>
      </w:pPr>
      <w:r>
        <w:t xml:space="preserve">2. Исключен. - </w:t>
      </w:r>
      <w:hyperlink r:id="rId164">
        <w:r>
          <w:rPr>
            <w:color w:val="0000FF"/>
          </w:rPr>
          <w:t>Решение</w:t>
        </w:r>
      </w:hyperlink>
      <w:r>
        <w:t xml:space="preserve"> Муниципального совета муниципального образования Санкт-Петербурга муниципальный округ Васильевский от 17.09.2025 N 22.</w:t>
      </w:r>
    </w:p>
    <w:p w:rsidR="00880C28" w:rsidRDefault="00880C28">
      <w:pPr>
        <w:pStyle w:val="ConsPlusNormal"/>
        <w:spacing w:before="220"/>
        <w:ind w:firstLine="540"/>
        <w:jc w:val="both"/>
      </w:pPr>
      <w:r>
        <w:t>3. Порядок проведения конкурса на замещение должности главы местной администрации устанавливается муниципальным советом. При проведении конкурса на замещение должности главы местной администрации не позднее чем за 20 дней до его проведения осуществляется опубликование условий конкурса, сведений о дате, времени и месте его проведения, а также проекта контракта с главой местной администрации.</w:t>
      </w:r>
    </w:p>
    <w:p w:rsidR="00880C28" w:rsidRDefault="00880C28">
      <w:pPr>
        <w:pStyle w:val="ConsPlusNormal"/>
        <w:spacing w:before="220"/>
        <w:ind w:firstLine="540"/>
        <w:jc w:val="both"/>
      </w:pPr>
      <w:r>
        <w:t>4. Общее число членов конкурсной комиссии в муниципальном образовании устанавливается муниципальным советом муниципального образования.</w:t>
      </w:r>
    </w:p>
    <w:p w:rsidR="00880C28" w:rsidRDefault="00880C28">
      <w:pPr>
        <w:pStyle w:val="ConsPlusNormal"/>
        <w:spacing w:before="220"/>
        <w:ind w:firstLine="540"/>
        <w:jc w:val="both"/>
      </w:pPr>
      <w:r>
        <w:t>5. Половина членов конкурсной комиссии назначается муниципальным советом муниципального образования, а другая половина - высшим должностным лицом Санкт-Петербурга - Губернатором Санкт-Петербурга.</w:t>
      </w:r>
    </w:p>
    <w:p w:rsidR="00880C28" w:rsidRDefault="00880C28">
      <w:pPr>
        <w:pStyle w:val="ConsPlusNormal"/>
        <w:jc w:val="both"/>
      </w:pPr>
      <w:r>
        <w:t xml:space="preserve">(п. 5 в ред. </w:t>
      </w:r>
      <w:hyperlink r:id="rId165">
        <w:r>
          <w:rPr>
            <w:color w:val="0000FF"/>
          </w:rPr>
          <w:t>Решения</w:t>
        </w:r>
      </w:hyperlink>
      <w:r>
        <w:t xml:space="preserve"> Муниципального совета муниципального образования муниципальный округ Васильевский от 22.12.2014 N 72)</w:t>
      </w:r>
    </w:p>
    <w:p w:rsidR="00880C28" w:rsidRDefault="00880C28">
      <w:pPr>
        <w:pStyle w:val="ConsPlusNormal"/>
        <w:spacing w:before="220"/>
        <w:ind w:firstLine="540"/>
        <w:jc w:val="both"/>
      </w:pPr>
      <w:r>
        <w:t>6. Муниципальный совет муниципального образования в течение трех дней со дня принятия решения о проведении конкурса на замещение должности главы местной администрации направляет Губернатору Санкт-Петербурга заверенную копию решения о проведении конкурса на замещение должности главы местной администрации, заверенную копию решения о порядке проведения конкурса на замещение должности главы местной администрации, сведения об общем числе членов конкурсной комиссии, установленном муниципальным советом муниципального образования.</w:t>
      </w:r>
    </w:p>
    <w:p w:rsidR="00880C28" w:rsidRDefault="00880C28">
      <w:pPr>
        <w:pStyle w:val="ConsPlusNormal"/>
        <w:spacing w:before="220"/>
        <w:ind w:firstLine="540"/>
        <w:jc w:val="both"/>
      </w:pPr>
      <w:r>
        <w:t>7. Лицо назначается на должность главы местной администрации муниципальным советом из числа кандидатов, представленных конкурсной комиссией по результатам конкурса. Контракт с главой местной администрации заключает глава муниципального образования, исполняющий полномочия председателя муниципального совета.</w:t>
      </w:r>
    </w:p>
    <w:p w:rsidR="00880C28" w:rsidRDefault="00880C28">
      <w:pPr>
        <w:pStyle w:val="ConsPlusNormal"/>
        <w:spacing w:before="220"/>
        <w:ind w:firstLine="540"/>
        <w:jc w:val="both"/>
      </w:pPr>
      <w:r>
        <w:t xml:space="preserve">8. Исключен. - </w:t>
      </w:r>
      <w:hyperlink r:id="rId166">
        <w:r>
          <w:rPr>
            <w:color w:val="0000FF"/>
          </w:rPr>
          <w:t>Решение</w:t>
        </w:r>
      </w:hyperlink>
      <w:r>
        <w:t xml:space="preserve"> Муниципального совета муниципального образования муниципальный округ Васильевский от 03.04.2014 N 12.</w:t>
      </w:r>
    </w:p>
    <w:p w:rsidR="00880C28" w:rsidRDefault="00880C28">
      <w:pPr>
        <w:pStyle w:val="ConsPlusNormal"/>
        <w:spacing w:before="220"/>
        <w:ind w:firstLine="540"/>
        <w:jc w:val="both"/>
      </w:pPr>
      <w:r>
        <w:t xml:space="preserve">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w:t>
      </w:r>
      <w:r>
        <w:lastRenderedPageBreak/>
        <w:t>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80C28" w:rsidRDefault="00880C28">
      <w:pPr>
        <w:pStyle w:val="ConsPlusNormal"/>
        <w:spacing w:before="220"/>
        <w:ind w:firstLine="540"/>
        <w:jc w:val="both"/>
      </w:pPr>
      <w:r>
        <w:t>10. Полномочия главы местной администрации:</w:t>
      </w:r>
    </w:p>
    <w:p w:rsidR="00880C28" w:rsidRDefault="00880C28">
      <w:pPr>
        <w:pStyle w:val="ConsPlusNormal"/>
        <w:spacing w:before="220"/>
        <w:ind w:firstLine="540"/>
        <w:jc w:val="both"/>
      </w:pPr>
      <w:r>
        <w:t>1) представляет местную администрацию в отношениях с органами местного самоуправления, иными муниципальными органами, органами государственной власти, гражданами и организациями, без доверенности действует от имени местной администрации;</w:t>
      </w:r>
    </w:p>
    <w:p w:rsidR="00880C28" w:rsidRDefault="00880C28">
      <w:pPr>
        <w:pStyle w:val="ConsPlusNormal"/>
        <w:spacing w:before="220"/>
        <w:ind w:firstLine="540"/>
        <w:jc w:val="both"/>
      </w:pPr>
      <w:r>
        <w:t>2) обеспечивает целевое и эффективное использование средств местного бюджета муниципального образования, субвенций, предоставляемых местному бюджету из федерального бюджета и бюджета Санкт-Петербурга;</w:t>
      </w:r>
    </w:p>
    <w:p w:rsidR="00880C28" w:rsidRDefault="00880C28">
      <w:pPr>
        <w:pStyle w:val="ConsPlusNormal"/>
        <w:spacing w:before="220"/>
        <w:ind w:firstLine="540"/>
        <w:jc w:val="both"/>
      </w:pPr>
      <w:r>
        <w:t>3) обеспечивает разработку и вносит в муниципальный совет на утверждение проект местного бюджета и отчет о его исполнении;</w:t>
      </w:r>
    </w:p>
    <w:p w:rsidR="00880C28" w:rsidRDefault="00880C28">
      <w:pPr>
        <w:pStyle w:val="ConsPlusNormal"/>
        <w:spacing w:before="220"/>
        <w:ind w:firstLine="540"/>
        <w:jc w:val="both"/>
      </w:pPr>
      <w:r>
        <w:t>4) участвует в заседаниях муниципального совета с правом совещательного голоса;</w:t>
      </w:r>
    </w:p>
    <w:p w:rsidR="00880C28" w:rsidRDefault="00880C28">
      <w:pPr>
        <w:pStyle w:val="ConsPlusNormal"/>
        <w:spacing w:before="220"/>
        <w:ind w:firstLine="540"/>
        <w:jc w:val="both"/>
      </w:pPr>
      <w:r>
        <w:t>5) рассматривает и визирует документы, выносимые на заседания Муниципального совета, выдает заключения по ним и направляет проекты документов Главе муниципального образования в соответствии с компетенцией Местной администрации;</w:t>
      </w:r>
    </w:p>
    <w:p w:rsidR="00880C28" w:rsidRDefault="00880C28">
      <w:pPr>
        <w:pStyle w:val="ConsPlusNormal"/>
        <w:jc w:val="both"/>
      </w:pPr>
      <w:r>
        <w:t>(</w:t>
      </w:r>
      <w:proofErr w:type="spellStart"/>
      <w:r>
        <w:t>пп</w:t>
      </w:r>
      <w:proofErr w:type="spellEnd"/>
      <w:r>
        <w:t xml:space="preserve">. 5 в ред. </w:t>
      </w:r>
      <w:hyperlink r:id="rId167">
        <w:r>
          <w:rPr>
            <w:color w:val="0000FF"/>
          </w:rPr>
          <w:t>Решения</w:t>
        </w:r>
      </w:hyperlink>
      <w:r>
        <w:t xml:space="preserve"> Муниципального совета муниципального образования муниципальный округ Васильевский от 03.04.2014 N 12)</w:t>
      </w:r>
    </w:p>
    <w:p w:rsidR="00880C28" w:rsidRDefault="00880C28">
      <w:pPr>
        <w:pStyle w:val="ConsPlusNormal"/>
        <w:spacing w:before="220"/>
        <w:ind w:firstLine="540"/>
        <w:jc w:val="both"/>
      </w:pPr>
      <w:r>
        <w:t>6) заключает контракты, договоры, соглашения в пределах компетенции местной администрации муниципального образования;</w:t>
      </w:r>
    </w:p>
    <w:p w:rsidR="00880C28" w:rsidRDefault="00880C28">
      <w:pPr>
        <w:pStyle w:val="ConsPlusNormal"/>
        <w:spacing w:before="220"/>
        <w:ind w:firstLine="540"/>
        <w:jc w:val="both"/>
      </w:pPr>
      <w:r>
        <w:t>7) осуществляет прием на работу и увольнение работников (служащих) местной администрации муниципального образования и директоров муниципальных учреждений.</w:t>
      </w:r>
    </w:p>
    <w:p w:rsidR="00880C28" w:rsidRDefault="00880C28">
      <w:pPr>
        <w:pStyle w:val="ConsPlusNormal"/>
        <w:spacing w:before="220"/>
        <w:ind w:firstLine="540"/>
        <w:jc w:val="both"/>
      </w:pPr>
      <w:r>
        <w:t>Глава местной администрации от имени муниципального образования является представителем нанимателя (работодатель) для муниципальных служащих местной администрации;</w:t>
      </w:r>
    </w:p>
    <w:p w:rsidR="00880C28" w:rsidRDefault="00880C28">
      <w:pPr>
        <w:pStyle w:val="ConsPlusNormal"/>
        <w:jc w:val="both"/>
      </w:pPr>
      <w:r>
        <w:t xml:space="preserve">(абзац введен </w:t>
      </w:r>
      <w:hyperlink r:id="rId168">
        <w:r>
          <w:rPr>
            <w:color w:val="0000FF"/>
          </w:rPr>
          <w:t>Решением</w:t>
        </w:r>
      </w:hyperlink>
      <w:r>
        <w:t xml:space="preserve"> Муниципального совета муниципального образования муниципальный округ Васильевский от 17.11.2011 N 37)</w:t>
      </w:r>
    </w:p>
    <w:p w:rsidR="00880C28" w:rsidRDefault="00880C28">
      <w:pPr>
        <w:pStyle w:val="ConsPlusNormal"/>
        <w:spacing w:before="220"/>
        <w:ind w:firstLine="540"/>
        <w:jc w:val="both"/>
      </w:pPr>
      <w:r>
        <w:t>8) осуществляет контроль за обеспечением доступа к информации о деятельности местной администрации муниципального образования;</w:t>
      </w:r>
    </w:p>
    <w:p w:rsidR="00880C28" w:rsidRDefault="00880C28">
      <w:pPr>
        <w:pStyle w:val="ConsPlusNormal"/>
        <w:spacing w:before="220"/>
        <w:ind w:firstLine="540"/>
        <w:jc w:val="both"/>
      </w:pPr>
      <w:r>
        <w:t>9) осуществляет иные полномочия, установленные федеральными законами, законами Санкт-Петербурга и настоящим Уставом, нормативными правовыми актами муниципального совета муниципального образования.</w:t>
      </w:r>
    </w:p>
    <w:p w:rsidR="00880C28" w:rsidRDefault="00880C28">
      <w:pPr>
        <w:pStyle w:val="ConsPlusNormal"/>
        <w:spacing w:before="220"/>
        <w:ind w:firstLine="540"/>
        <w:jc w:val="both"/>
      </w:pPr>
      <w:r>
        <w:t>7. Глава местной администрации обеспечивает осуществление местной администрацией муниципального образования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Санкт-Петербурга.</w:t>
      </w:r>
    </w:p>
    <w:p w:rsidR="00880C28" w:rsidRDefault="00880C28">
      <w:pPr>
        <w:pStyle w:val="ConsPlusNormal"/>
        <w:spacing w:before="220"/>
        <w:ind w:firstLine="540"/>
        <w:jc w:val="both"/>
      </w:pPr>
      <w:r>
        <w:t xml:space="preserve">11. Глава местной администрации в пределах своих полномочий, установленных федеральными законами, законами Санкт-Петербурга, настоящим Уставом, нормативными правовыми актами муниципального совета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r>
        <w:lastRenderedPageBreak/>
        <w:t>федеральными законами и законами Санкт-Петербурга, а также распоряжения местной администрации по вопросам организации работы местной администрации.</w:t>
      </w:r>
    </w:p>
    <w:p w:rsidR="00880C28" w:rsidRDefault="00880C28">
      <w:pPr>
        <w:pStyle w:val="ConsPlusNormal"/>
        <w:spacing w:before="220"/>
        <w:ind w:firstLine="540"/>
        <w:jc w:val="both"/>
      </w:pPr>
      <w:r>
        <w:t>12. Глава местной администрации подконтролен и подотчетен муниципальному совету муниципального образования, представляет муниципальному совету ежегодные отчеты о результатах своей деятельности и деятельности местной администрации, в том числе о решении вопросов, поставленных муниципальным советом.</w:t>
      </w:r>
    </w:p>
    <w:p w:rsidR="00880C28" w:rsidRDefault="00880C28">
      <w:pPr>
        <w:pStyle w:val="ConsPlusNormal"/>
        <w:spacing w:before="220"/>
        <w:ind w:firstLine="540"/>
        <w:jc w:val="both"/>
      </w:pPr>
      <w:r>
        <w:t>13. Полномочия главы местной администрации, осуществляемые на основе контракта, прекращаются досрочно в случаях:</w:t>
      </w:r>
    </w:p>
    <w:p w:rsidR="00880C28" w:rsidRDefault="00880C28">
      <w:pPr>
        <w:pStyle w:val="ConsPlusNormal"/>
        <w:spacing w:before="220"/>
        <w:ind w:firstLine="540"/>
        <w:jc w:val="both"/>
      </w:pPr>
      <w:r>
        <w:t>1) смерти;</w:t>
      </w:r>
    </w:p>
    <w:p w:rsidR="00880C28" w:rsidRDefault="00880C28">
      <w:pPr>
        <w:pStyle w:val="ConsPlusNormal"/>
        <w:spacing w:before="220"/>
        <w:ind w:firstLine="540"/>
        <w:jc w:val="both"/>
      </w:pPr>
      <w:r>
        <w:t>2) отставки по собственному желанию;</w:t>
      </w:r>
    </w:p>
    <w:p w:rsidR="00880C28" w:rsidRDefault="00880C28">
      <w:pPr>
        <w:pStyle w:val="ConsPlusNormal"/>
        <w:spacing w:before="220"/>
        <w:ind w:firstLine="540"/>
        <w:jc w:val="both"/>
      </w:pPr>
      <w:r>
        <w:t xml:space="preserve">3) расторжения контракта в соответствии с действующим законодательством и </w:t>
      </w:r>
      <w:hyperlink w:anchor="P826">
        <w:r>
          <w:rPr>
            <w:color w:val="0000FF"/>
          </w:rPr>
          <w:t>частью 14</w:t>
        </w:r>
      </w:hyperlink>
      <w:r>
        <w:t xml:space="preserve"> настоящей статьи;</w:t>
      </w:r>
    </w:p>
    <w:p w:rsidR="00880C28" w:rsidRDefault="00880C28">
      <w:pPr>
        <w:pStyle w:val="ConsPlusNormal"/>
        <w:spacing w:before="220"/>
        <w:ind w:firstLine="540"/>
        <w:jc w:val="both"/>
      </w:pPr>
      <w:r>
        <w:t>4) отрешения от должности в соответствии с действующим законодательством;</w:t>
      </w:r>
    </w:p>
    <w:p w:rsidR="00880C28" w:rsidRDefault="00880C28">
      <w:pPr>
        <w:pStyle w:val="ConsPlusNormal"/>
        <w:spacing w:before="220"/>
        <w:ind w:firstLine="540"/>
        <w:jc w:val="both"/>
      </w:pPr>
      <w:r>
        <w:t>5) признания судом недееспособным или ограниченно дееспособным;</w:t>
      </w:r>
    </w:p>
    <w:p w:rsidR="00880C28" w:rsidRDefault="00880C28">
      <w:pPr>
        <w:pStyle w:val="ConsPlusNormal"/>
        <w:spacing w:before="220"/>
        <w:ind w:firstLine="540"/>
        <w:jc w:val="both"/>
      </w:pPr>
      <w:r>
        <w:t>6) признания судом безвестно отсутствующим или объявления умершим;</w:t>
      </w:r>
    </w:p>
    <w:p w:rsidR="00880C28" w:rsidRDefault="00880C28">
      <w:pPr>
        <w:pStyle w:val="ConsPlusNormal"/>
        <w:spacing w:before="220"/>
        <w:ind w:firstLine="540"/>
        <w:jc w:val="both"/>
      </w:pPr>
      <w:r>
        <w:t>7) вступления в отношении его в законную силу обвинительного приговора суда;</w:t>
      </w:r>
    </w:p>
    <w:p w:rsidR="00880C28" w:rsidRDefault="00880C28">
      <w:pPr>
        <w:pStyle w:val="ConsPlusNormal"/>
        <w:spacing w:before="220"/>
        <w:ind w:firstLine="540"/>
        <w:jc w:val="both"/>
      </w:pPr>
      <w:r>
        <w:t>8) выезда за пределы Российской Федерации на постоянное место жительства;</w:t>
      </w:r>
    </w:p>
    <w:p w:rsidR="00880C28" w:rsidRDefault="00880C28">
      <w:pPr>
        <w:pStyle w:val="ConsPlusNormal"/>
        <w:spacing w:before="22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80C28" w:rsidRDefault="00880C28">
      <w:pPr>
        <w:pStyle w:val="ConsPlusNormal"/>
        <w:jc w:val="both"/>
      </w:pPr>
      <w:r>
        <w:t xml:space="preserve">(п. 9 в ред. </w:t>
      </w:r>
      <w:hyperlink r:id="rId169">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02.11.2022 N 20)</w:t>
      </w:r>
    </w:p>
    <w:p w:rsidR="00880C28" w:rsidRDefault="00880C28">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880C28" w:rsidRDefault="00880C28">
      <w:pPr>
        <w:pStyle w:val="ConsPlusNormal"/>
        <w:spacing w:before="220"/>
        <w:ind w:firstLine="540"/>
        <w:jc w:val="both"/>
      </w:pPr>
      <w:r>
        <w:t>11) преобразования муниципального образования, осуществляемого в соответствии с федеральным законом, а также в случае упразднения муниципального образования;</w:t>
      </w:r>
    </w:p>
    <w:p w:rsidR="00880C28" w:rsidRDefault="00880C28">
      <w:pPr>
        <w:pStyle w:val="ConsPlusNormal"/>
        <w:spacing w:before="220"/>
        <w:ind w:firstLine="540"/>
        <w:jc w:val="both"/>
      </w:pPr>
      <w: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880C28" w:rsidRDefault="00880C28">
      <w:pPr>
        <w:pStyle w:val="ConsPlusNormal"/>
        <w:spacing w:before="220"/>
        <w:ind w:firstLine="540"/>
        <w:jc w:val="both"/>
      </w:pPr>
      <w:bookmarkStart w:id="13" w:name="P826"/>
      <w:bookmarkEnd w:id="13"/>
      <w:r>
        <w:t>14. Контракт с главой местной администрации может быть расторгнут по соглашению сторон или в судебном порядке на основании заявлений:</w:t>
      </w:r>
    </w:p>
    <w:p w:rsidR="00880C28" w:rsidRDefault="00880C28">
      <w:pPr>
        <w:pStyle w:val="ConsPlusNormal"/>
        <w:spacing w:before="220"/>
        <w:ind w:firstLine="540"/>
        <w:jc w:val="both"/>
      </w:pPr>
      <w:r>
        <w:t>1) муниципального совета муниципального образования или главы муниципального образования, исполняющего полномочия председателя муниципального совета, - в связи с нарушением условий контракта в части, касающейся решения вопросов местного значения;</w:t>
      </w:r>
    </w:p>
    <w:p w:rsidR="00880C28" w:rsidRDefault="00880C28">
      <w:pPr>
        <w:pStyle w:val="ConsPlusNormal"/>
        <w:spacing w:before="220"/>
        <w:ind w:firstLine="540"/>
        <w:jc w:val="both"/>
      </w:pPr>
      <w:r>
        <w:t xml:space="preserve">2) Губернатора Санкт-Петербурга - в связи с нарушением условий контракта в части, </w:t>
      </w:r>
      <w:r>
        <w:lastRenderedPageBreak/>
        <w:t>касающейся осуществления отдельных государственных полномочий, переданных местной администрации федеральными законами и законами Санкт-Петербурга;</w:t>
      </w:r>
    </w:p>
    <w:p w:rsidR="00880C28" w:rsidRDefault="00880C28">
      <w:pPr>
        <w:pStyle w:val="ConsPlusNormal"/>
        <w:spacing w:before="220"/>
        <w:ind w:firstLine="540"/>
        <w:jc w:val="both"/>
      </w:pPr>
      <w:r>
        <w:t>3) главы местной администрации - в связи с нарушением условий контракта органами местного самоуправления муниципального образования и(или) органами государственной власти Санкт-Петербурга.</w:t>
      </w:r>
    </w:p>
    <w:p w:rsidR="00880C28" w:rsidRDefault="00880C28">
      <w:pPr>
        <w:pStyle w:val="ConsPlusNormal"/>
        <w:spacing w:before="220"/>
        <w:ind w:firstLine="540"/>
        <w:jc w:val="both"/>
      </w:pPr>
      <w:r>
        <w:t>15. - В период временного отсутствия (командировка, отпуск, временная нетрудоспособность и др.) Главы Местной администрации его полномочия исполняет заместитель Главы Местной администрации.</w:t>
      </w:r>
    </w:p>
    <w:p w:rsidR="00880C28" w:rsidRDefault="00880C28">
      <w:pPr>
        <w:pStyle w:val="ConsPlusNormal"/>
        <w:spacing w:before="220"/>
        <w:ind w:firstLine="540"/>
        <w:jc w:val="both"/>
      </w:pPr>
      <w:r>
        <w:t>- В случае досрочного прекращения контракта с Главой Местной администрации, а также в период со дня истечения срока полномочий Муниципального совета, назначившего на должность Главу Местной администрации, до дня принятия Муниципальным советом нового созыва решения о назначении Главы Местной администрации по результатам конкурса исполнение полномочий Главы Местной администрации осуществляет заместитель Главы Местной администрации.</w:t>
      </w:r>
    </w:p>
    <w:p w:rsidR="00880C28" w:rsidRDefault="00880C28">
      <w:pPr>
        <w:pStyle w:val="ConsPlusNormal"/>
        <w:spacing w:before="220"/>
        <w:ind w:firstLine="540"/>
        <w:jc w:val="both"/>
      </w:pPr>
      <w:r>
        <w:t>- Заместитель Главы Местной администрации должен соблюдать ограничения и запреты, установленные действующим законодательством.</w:t>
      </w:r>
    </w:p>
    <w:p w:rsidR="00880C28" w:rsidRDefault="00880C28">
      <w:pPr>
        <w:pStyle w:val="ConsPlusNormal"/>
        <w:jc w:val="both"/>
      </w:pPr>
      <w:r>
        <w:t xml:space="preserve">(п. 15 введен </w:t>
      </w:r>
      <w:hyperlink r:id="rId170">
        <w:r>
          <w:rPr>
            <w:color w:val="0000FF"/>
          </w:rPr>
          <w:t>Решением</w:t>
        </w:r>
      </w:hyperlink>
      <w:r>
        <w:t xml:space="preserve"> Муниципального совета муниципального образования муниципальный округ Васильевский от 19.06.2014 N 21)</w:t>
      </w:r>
    </w:p>
    <w:p w:rsidR="00880C28" w:rsidRDefault="00880C28">
      <w:pPr>
        <w:pStyle w:val="ConsPlusNormal"/>
        <w:spacing w:before="220"/>
        <w:ind w:firstLine="540"/>
        <w:jc w:val="both"/>
      </w:pPr>
      <w:r>
        <w:t>16. Глава Местной администрации должен соблюдать ограничения и запреты, а также исполнять обязанности, которые установлены федеральными законами и законами Санкт-Петербурга.</w:t>
      </w:r>
    </w:p>
    <w:p w:rsidR="00880C28" w:rsidRDefault="00880C28">
      <w:pPr>
        <w:pStyle w:val="ConsPlusNormal"/>
        <w:jc w:val="both"/>
      </w:pPr>
      <w:r>
        <w:t xml:space="preserve">(часть 16 введена </w:t>
      </w:r>
      <w:hyperlink r:id="rId171">
        <w:r>
          <w:rPr>
            <w:color w:val="0000FF"/>
          </w:rPr>
          <w:t>Решением</w:t>
        </w:r>
      </w:hyperlink>
      <w:r>
        <w:t xml:space="preserve"> Муниципального совета муниципального образования муниципальный округ Васильевский от 22.02.2018 N 05)</w:t>
      </w:r>
    </w:p>
    <w:p w:rsidR="00880C28" w:rsidRDefault="00880C28">
      <w:pPr>
        <w:pStyle w:val="ConsPlusNormal"/>
        <w:ind w:firstLine="540"/>
        <w:jc w:val="both"/>
      </w:pPr>
    </w:p>
    <w:p w:rsidR="00880C28" w:rsidRDefault="00880C28">
      <w:pPr>
        <w:pStyle w:val="ConsPlusTitle"/>
        <w:ind w:firstLine="540"/>
        <w:jc w:val="both"/>
        <w:outlineLvl w:val="1"/>
      </w:pPr>
      <w:r>
        <w:t>Статья 42. Контрольно-счетный орган муниципального образования</w:t>
      </w:r>
    </w:p>
    <w:p w:rsidR="00880C28" w:rsidRDefault="00880C28">
      <w:pPr>
        <w:pStyle w:val="ConsPlusNormal"/>
        <w:ind w:firstLine="540"/>
        <w:jc w:val="both"/>
      </w:pPr>
    </w:p>
    <w:p w:rsidR="00880C28" w:rsidRDefault="00880C28">
      <w:pPr>
        <w:pStyle w:val="ConsPlusNormal"/>
        <w:ind w:firstLine="540"/>
        <w:jc w:val="both"/>
      </w:pPr>
      <w:r>
        <w:t xml:space="preserve">(в ред. </w:t>
      </w:r>
      <w:hyperlink r:id="rId172">
        <w:r>
          <w:rPr>
            <w:color w:val="0000FF"/>
          </w:rPr>
          <w:t>Решения</w:t>
        </w:r>
      </w:hyperlink>
      <w:r>
        <w:t xml:space="preserve"> Муниципального совета муниципального образования муниципальный округ Васильевский от 18.11.2016 N 33)</w:t>
      </w:r>
    </w:p>
    <w:p w:rsidR="00880C28" w:rsidRDefault="00880C28">
      <w:pPr>
        <w:pStyle w:val="ConsPlusNormal"/>
        <w:ind w:firstLine="540"/>
        <w:jc w:val="both"/>
      </w:pPr>
    </w:p>
    <w:p w:rsidR="00880C28" w:rsidRDefault="00880C28">
      <w:pPr>
        <w:pStyle w:val="ConsPlusNormal"/>
        <w:ind w:firstLine="540"/>
        <w:jc w:val="both"/>
      </w:pPr>
      <w:r>
        <w:t>1. Контрольно-счетный орган муниципального образования является постоянно действующим органом внешнего муниципального финансового контроля и образуется муниципальным советом муниципального образования.</w:t>
      </w:r>
    </w:p>
    <w:p w:rsidR="00880C28" w:rsidRDefault="00880C28">
      <w:pPr>
        <w:pStyle w:val="ConsPlusNormal"/>
        <w:spacing w:before="220"/>
        <w:ind w:firstLine="540"/>
        <w:jc w:val="both"/>
      </w:pPr>
      <w:r>
        <w:t>2. Контрольно-счетный орган муниципального образования осуществляет следующие основные полномочия:</w:t>
      </w:r>
    </w:p>
    <w:p w:rsidR="00880C28" w:rsidRDefault="00880C28">
      <w:pPr>
        <w:pStyle w:val="ConsPlusNormal"/>
        <w:spacing w:before="220"/>
        <w:ind w:firstLine="540"/>
        <w:jc w:val="both"/>
      </w:pPr>
      <w:r>
        <w:t>1) контроль за исполнением местного бюджета;</w:t>
      </w:r>
    </w:p>
    <w:p w:rsidR="00880C28" w:rsidRDefault="00880C28">
      <w:pPr>
        <w:pStyle w:val="ConsPlusNormal"/>
        <w:spacing w:before="220"/>
        <w:ind w:firstLine="540"/>
        <w:jc w:val="both"/>
      </w:pPr>
      <w:r>
        <w:t>2) экспертиза проектов местного бюджета;</w:t>
      </w:r>
    </w:p>
    <w:p w:rsidR="00880C28" w:rsidRDefault="00880C28">
      <w:pPr>
        <w:pStyle w:val="ConsPlusNormal"/>
        <w:spacing w:before="220"/>
        <w:ind w:firstLine="540"/>
        <w:jc w:val="both"/>
      </w:pPr>
      <w:r>
        <w:t>3) внешняя проверка годового отчета об исполнении местного бюджета;</w:t>
      </w:r>
    </w:p>
    <w:p w:rsidR="00880C28" w:rsidRDefault="00880C28">
      <w:pPr>
        <w:pStyle w:val="ConsPlusNormal"/>
        <w:spacing w:before="220"/>
        <w:ind w:firstLine="540"/>
        <w:jc w:val="both"/>
      </w:pPr>
      <w:r>
        <w:t>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880C28" w:rsidRDefault="00880C28">
      <w:pPr>
        <w:pStyle w:val="ConsPlusNormal"/>
        <w:spacing w:before="220"/>
        <w:ind w:firstLine="540"/>
        <w:jc w:val="both"/>
      </w:pPr>
      <w:r>
        <w:t>5) контроль за соблюдением установленного порядка управления и распоряжения имуществом, находящимся в муниципальной собственности муниципального образования,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880C28" w:rsidRDefault="00880C28">
      <w:pPr>
        <w:pStyle w:val="ConsPlusNormal"/>
        <w:spacing w:before="220"/>
        <w:ind w:firstLine="540"/>
        <w:jc w:val="both"/>
      </w:pPr>
      <w:r>
        <w:lastRenderedPageBreak/>
        <w:t>6) оценка эффективности предоставления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муниципального образования;</w:t>
      </w:r>
    </w:p>
    <w:p w:rsidR="00880C28" w:rsidRDefault="00880C28">
      <w:pPr>
        <w:pStyle w:val="ConsPlusNormal"/>
        <w:spacing w:before="220"/>
        <w:ind w:firstLine="540"/>
        <w:jc w:val="both"/>
      </w:pPr>
      <w:r>
        <w:t>7) финансово-экономическая экспертиза проектов муниципальных правовых актов муниципального образования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 муниципального образования;</w:t>
      </w:r>
    </w:p>
    <w:p w:rsidR="00880C28" w:rsidRDefault="00880C28">
      <w:pPr>
        <w:pStyle w:val="ConsPlusNormal"/>
        <w:spacing w:before="220"/>
        <w:ind w:firstLine="540"/>
        <w:jc w:val="both"/>
      </w:pPr>
      <w:r>
        <w:t>8) анализ бюджетного процесса в муниципальном образовании и подготовка предложений, направленных на его совершенствование;</w:t>
      </w:r>
    </w:p>
    <w:p w:rsidR="00880C28" w:rsidRDefault="00880C28">
      <w:pPr>
        <w:pStyle w:val="ConsPlusNormal"/>
        <w:spacing w:before="220"/>
        <w:ind w:firstLine="540"/>
        <w:jc w:val="both"/>
      </w:pPr>
      <w: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муниципальный совет муниципального образования и главе муниципального образования;</w:t>
      </w:r>
    </w:p>
    <w:p w:rsidR="00880C28" w:rsidRDefault="00880C28">
      <w:pPr>
        <w:pStyle w:val="ConsPlusNormal"/>
        <w:spacing w:before="220"/>
        <w:ind w:firstLine="540"/>
        <w:jc w:val="both"/>
      </w:pPr>
      <w:r>
        <w:t>10) участие в пределах полномочий в мероприятиях, направленных на противодействие коррупции;</w:t>
      </w:r>
    </w:p>
    <w:p w:rsidR="00880C28" w:rsidRDefault="00880C28">
      <w:pPr>
        <w:pStyle w:val="ConsPlusNormal"/>
        <w:spacing w:before="220"/>
        <w:ind w:firstLine="540"/>
        <w:jc w:val="both"/>
      </w:pPr>
      <w:r>
        <w:t>11) иные полномочия в сфере внешнего муниципального финансового контроля, установленные федеральными законами, законами Санкт-Петербурга, настоящим Уставом и нормативными правовыми актами муниципального совета муниципального образования.</w:t>
      </w:r>
    </w:p>
    <w:p w:rsidR="00880C28" w:rsidRDefault="00880C28">
      <w:pPr>
        <w:pStyle w:val="ConsPlusNormal"/>
        <w:spacing w:before="220"/>
        <w:ind w:firstLine="540"/>
        <w:jc w:val="both"/>
      </w:pPr>
      <w:r>
        <w:t>3. Органы местного самоуправления муниципального образования и его должностные лица обязаны представлять в контрольно-счетный орган муниципального образования по его требованию необходимую информацию и документы по вопросам, относящимся к их компетенции.</w:t>
      </w:r>
    </w:p>
    <w:p w:rsidR="00880C28" w:rsidRDefault="00880C28">
      <w:pPr>
        <w:pStyle w:val="ConsPlusNormal"/>
        <w:spacing w:before="220"/>
        <w:ind w:firstLine="540"/>
        <w:jc w:val="both"/>
      </w:pPr>
      <w:r>
        <w:t>4. Контрольно-счетный орган муниципального образования формируется муниципальным советом муниципального образования на срок полномочий муниципального совета, состоит из председателя контрольно-счетного органа муниципального образования и аппарата контрольно-счетного органа муниципального образования.</w:t>
      </w:r>
    </w:p>
    <w:p w:rsidR="00880C28" w:rsidRDefault="00880C28">
      <w:pPr>
        <w:pStyle w:val="ConsPlusNormal"/>
        <w:spacing w:before="220"/>
        <w:ind w:firstLine="540"/>
        <w:jc w:val="both"/>
      </w:pPr>
      <w:r>
        <w:t>5. Процедура формирования контрольно-счетного органа муниципального образования, включая процедуру замещения должности его председателя, состав аппарата контрольно-счетного органа муниципального образования, формы деятельности контрольно-счетного органа муниципального образования, порядок принятия решений и порядок их официального опубликования (обнародования) устанавливаются решением муниципального совета муниципального образования в соответствии с федеральными законами, законами Санкт-Петербурга и настоящим Уставом.</w:t>
      </w:r>
    </w:p>
    <w:p w:rsidR="00880C28" w:rsidRDefault="00880C28">
      <w:pPr>
        <w:pStyle w:val="ConsPlusNormal"/>
        <w:spacing w:before="220"/>
        <w:ind w:firstLine="540"/>
        <w:jc w:val="both"/>
      </w:pPr>
      <w:r>
        <w:t>6. Контрольно-счетный орган муниципального образования отчитывается в своей деятельности перед муниципальным советом муниципального образования в порядке, установленном решением муниципального совета муниципального образования.</w:t>
      </w:r>
    </w:p>
    <w:p w:rsidR="00880C28" w:rsidRDefault="00880C28">
      <w:pPr>
        <w:pStyle w:val="ConsPlusNormal"/>
        <w:spacing w:before="220"/>
        <w:ind w:firstLine="540"/>
        <w:jc w:val="both"/>
      </w:pPr>
      <w:r>
        <w:t>7. Финансирование деятельности контрольно-счетного органа муниципального образования осуществляется за счет средств местного бюджета.</w:t>
      </w:r>
    </w:p>
    <w:p w:rsidR="00880C28" w:rsidRDefault="00880C28">
      <w:pPr>
        <w:pStyle w:val="ConsPlusNormal"/>
        <w:spacing w:before="220"/>
        <w:ind w:firstLine="540"/>
        <w:jc w:val="both"/>
      </w:pPr>
      <w:r>
        <w:t>8. Полное наименование контрольно-счетного органа муниципального образования - Контрольно-счетный орган внутригородского муниципального образования города федерального значения Санкт-Петербурга муниципальный округ Васильевский. Сокращенные наименования контрольно-счетного органа муниципального образования - Контрольно-счетный орган МО Васильевский.</w:t>
      </w:r>
    </w:p>
    <w:p w:rsidR="00880C28" w:rsidRDefault="00880C28">
      <w:pPr>
        <w:pStyle w:val="ConsPlusNormal"/>
        <w:jc w:val="both"/>
      </w:pPr>
      <w:r>
        <w:lastRenderedPageBreak/>
        <w:t xml:space="preserve">(в ред. </w:t>
      </w:r>
      <w:hyperlink r:id="rId173">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11.12.2024 N 32)</w:t>
      </w:r>
    </w:p>
    <w:p w:rsidR="00880C28" w:rsidRDefault="00880C28">
      <w:pPr>
        <w:pStyle w:val="ConsPlusNormal"/>
        <w:ind w:firstLine="540"/>
        <w:jc w:val="both"/>
      </w:pPr>
    </w:p>
    <w:p w:rsidR="00880C28" w:rsidRDefault="00880C28">
      <w:pPr>
        <w:pStyle w:val="ConsPlusTitle"/>
        <w:ind w:firstLine="540"/>
        <w:jc w:val="both"/>
        <w:outlineLvl w:val="1"/>
      </w:pPr>
      <w:r>
        <w:t xml:space="preserve">Статья 42.1. Исключена. - </w:t>
      </w:r>
      <w:hyperlink r:id="rId174">
        <w:r>
          <w:rPr>
            <w:color w:val="0000FF"/>
          </w:rPr>
          <w:t>Решение</w:t>
        </w:r>
      </w:hyperlink>
      <w:r>
        <w:t xml:space="preserve"> Муниципального совета муниципального образования Санкт-Петербурга муниципальный округ Васильевский от 02.11.2022 N 20.</w:t>
      </w:r>
    </w:p>
    <w:p w:rsidR="00880C28" w:rsidRDefault="00880C28">
      <w:pPr>
        <w:pStyle w:val="ConsPlusNormal"/>
        <w:ind w:firstLine="540"/>
        <w:jc w:val="both"/>
      </w:pPr>
    </w:p>
    <w:p w:rsidR="00880C28" w:rsidRDefault="00880C28">
      <w:pPr>
        <w:pStyle w:val="ConsPlusTitle"/>
        <w:ind w:firstLine="540"/>
        <w:jc w:val="both"/>
        <w:outlineLvl w:val="1"/>
      </w:pPr>
      <w:r>
        <w:t>Статья 43. Муниципальная служба</w:t>
      </w:r>
    </w:p>
    <w:p w:rsidR="00880C28" w:rsidRDefault="00880C28">
      <w:pPr>
        <w:pStyle w:val="ConsPlusNormal"/>
        <w:ind w:firstLine="540"/>
        <w:jc w:val="both"/>
      </w:pPr>
    </w:p>
    <w:p w:rsidR="00880C28" w:rsidRDefault="00880C28">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учрежденных в муниципальном образовании и замещаемых путем заключения трудового договора (контракта).</w:t>
      </w:r>
    </w:p>
    <w:p w:rsidR="00880C28" w:rsidRDefault="00880C28">
      <w:pPr>
        <w:pStyle w:val="ConsPlusNormal"/>
        <w:spacing w:before="220"/>
        <w:ind w:firstLine="540"/>
        <w:jc w:val="both"/>
      </w:pPr>
      <w:r>
        <w:t>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Санкт-Петербурга, настоящим Уставом и иными муниципальными правовыми актами.</w:t>
      </w:r>
    </w:p>
    <w:p w:rsidR="00880C28" w:rsidRDefault="00880C28">
      <w:pPr>
        <w:pStyle w:val="ConsPlusNormal"/>
        <w:spacing w:before="220"/>
        <w:ind w:firstLine="540"/>
        <w:jc w:val="both"/>
      </w:pPr>
      <w:r>
        <w:t>3. Должности муниципальной службы устанавливаются муниципальными правовыми актами в соответствии с реестром должностей муниципальной службы, утверждаемым законом Санкт-Петербурга.</w:t>
      </w:r>
    </w:p>
    <w:p w:rsidR="00880C28" w:rsidRDefault="00880C28">
      <w:pPr>
        <w:pStyle w:val="ConsPlusNormal"/>
        <w:spacing w:before="220"/>
        <w:ind w:firstLine="540"/>
        <w:jc w:val="both"/>
      </w:pPr>
      <w:r>
        <w:t>4.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(контракта) в соответствии с трудовым законодательством с учетом особенностей, предусмотренных федеральным законом.</w:t>
      </w:r>
    </w:p>
    <w:p w:rsidR="00880C28" w:rsidRDefault="00880C28">
      <w:pPr>
        <w:pStyle w:val="ConsPlusNormal"/>
        <w:spacing w:before="220"/>
        <w:ind w:firstLine="540"/>
        <w:jc w:val="both"/>
      </w:pPr>
      <w:r>
        <w:t>5. При замещении должности муниципальной службы в муниципальном образовании заключению трудового договора (контракта)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880C28" w:rsidRDefault="00880C28">
      <w:pPr>
        <w:pStyle w:val="ConsPlusNormal"/>
        <w:spacing w:before="220"/>
        <w:ind w:firstLine="540"/>
        <w:jc w:val="both"/>
      </w:pPr>
      <w:r>
        <w:t>6. В муниципальном образовании ведется реестр муниципальных служащих.</w:t>
      </w:r>
    </w:p>
    <w:p w:rsidR="00880C28" w:rsidRDefault="00880C28">
      <w:pPr>
        <w:pStyle w:val="ConsPlusNormal"/>
        <w:spacing w:before="220"/>
        <w:ind w:firstLine="540"/>
        <w:jc w:val="both"/>
      </w:pPr>
      <w:r>
        <w:t>7. Муниципальным служащим гарантируются условия работы, обеспечивающие исполнение ими должностных обязанностей, и предоставляются иные гарантии в соответствии с федеральными законами и законами Санкт-Петербурга.</w:t>
      </w:r>
    </w:p>
    <w:p w:rsidR="00880C28" w:rsidRDefault="00880C28">
      <w:pPr>
        <w:pStyle w:val="ConsPlusNormal"/>
        <w:spacing w:before="220"/>
        <w:ind w:firstLine="540"/>
        <w:jc w:val="both"/>
      </w:pPr>
      <w:r>
        <w:t>8. Муниципальным служащим гарантируется медицинское обслуживание, а также добровольное медицинское страхование.</w:t>
      </w:r>
    </w:p>
    <w:p w:rsidR="00880C28" w:rsidRDefault="00880C28">
      <w:pPr>
        <w:pStyle w:val="ConsPlusNormal"/>
        <w:spacing w:before="220"/>
        <w:ind w:firstLine="540"/>
        <w:jc w:val="both"/>
      </w:pPr>
      <w:r>
        <w:t>9. Финансирование муниципальной службы, включая финансирование муниципальных программ развития муниципальной службы, добровольное медицинское страхование, осуществляется за счет средств местного бюджета.</w:t>
      </w:r>
    </w:p>
    <w:p w:rsidR="00880C28" w:rsidRDefault="00880C28">
      <w:pPr>
        <w:pStyle w:val="ConsPlusNormal"/>
        <w:spacing w:before="220"/>
        <w:ind w:firstLine="540"/>
        <w:jc w:val="both"/>
      </w:pPr>
      <w:r>
        <w:t>10. Муниципальный служащий, являющийся руководителем органа местного самоуправления,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880C28" w:rsidRDefault="00880C28">
      <w:pPr>
        <w:pStyle w:val="ConsPlusNormal"/>
        <w:jc w:val="both"/>
      </w:pPr>
      <w:r>
        <w:t xml:space="preserve">(часть 10 введена </w:t>
      </w:r>
      <w:hyperlink r:id="rId175">
        <w:r>
          <w:rPr>
            <w:color w:val="0000FF"/>
          </w:rPr>
          <w:t>Решением</w:t>
        </w:r>
      </w:hyperlink>
      <w:r>
        <w:t xml:space="preserve"> Муниципального совета муниципального образования Санкт-Петербурга муниципальный округ Васильевский от 02.11.2022 N 20)</w:t>
      </w:r>
    </w:p>
    <w:p w:rsidR="00880C28" w:rsidRDefault="00880C28">
      <w:pPr>
        <w:pStyle w:val="ConsPlusNormal"/>
        <w:ind w:firstLine="540"/>
        <w:jc w:val="both"/>
      </w:pPr>
    </w:p>
    <w:p w:rsidR="00880C28" w:rsidRDefault="00880C28">
      <w:pPr>
        <w:pStyle w:val="ConsPlusTitle"/>
        <w:ind w:firstLine="540"/>
        <w:jc w:val="both"/>
        <w:outlineLvl w:val="1"/>
      </w:pPr>
      <w:r>
        <w:t>Статья 44. Оплата труда главы муниципального образования</w:t>
      </w:r>
    </w:p>
    <w:p w:rsidR="00880C28" w:rsidRDefault="00880C28">
      <w:pPr>
        <w:pStyle w:val="ConsPlusNormal"/>
        <w:ind w:firstLine="540"/>
        <w:jc w:val="both"/>
      </w:pPr>
    </w:p>
    <w:p w:rsidR="00880C28" w:rsidRDefault="00880C28">
      <w:pPr>
        <w:pStyle w:val="ConsPlusNormal"/>
        <w:ind w:firstLine="540"/>
        <w:jc w:val="both"/>
      </w:pPr>
      <w:r>
        <w:t>Размер оплаты труда главы муниципального образования устанавливается решением муниципального совета муниципального образования с соблюдением требований федеральных законов и законов Санкт-Петербурга.</w:t>
      </w:r>
    </w:p>
    <w:p w:rsidR="00880C28" w:rsidRDefault="00880C28">
      <w:pPr>
        <w:pStyle w:val="ConsPlusNormal"/>
        <w:ind w:firstLine="540"/>
        <w:jc w:val="both"/>
      </w:pPr>
    </w:p>
    <w:p w:rsidR="00880C28" w:rsidRDefault="00880C28">
      <w:pPr>
        <w:pStyle w:val="ConsPlusTitle"/>
        <w:jc w:val="center"/>
        <w:outlineLvl w:val="0"/>
      </w:pPr>
      <w:r>
        <w:t>Глава 7. МУНИЦИПАЛЬНЫЕ ПРАВОВЫЕ АКТЫ</w:t>
      </w:r>
    </w:p>
    <w:p w:rsidR="00880C28" w:rsidRDefault="00880C28">
      <w:pPr>
        <w:pStyle w:val="ConsPlusNormal"/>
        <w:ind w:firstLine="540"/>
        <w:jc w:val="both"/>
      </w:pPr>
    </w:p>
    <w:p w:rsidR="00880C28" w:rsidRDefault="00880C28">
      <w:pPr>
        <w:pStyle w:val="ConsPlusTitle"/>
        <w:ind w:firstLine="540"/>
        <w:jc w:val="both"/>
        <w:outlineLvl w:val="1"/>
      </w:pPr>
      <w:r>
        <w:t>Статья 45. Система муниципальных правовых актов муниципального образования</w:t>
      </w:r>
    </w:p>
    <w:p w:rsidR="00880C28" w:rsidRDefault="00880C28">
      <w:pPr>
        <w:pStyle w:val="ConsPlusNormal"/>
        <w:ind w:firstLine="540"/>
        <w:jc w:val="both"/>
      </w:pPr>
    </w:p>
    <w:p w:rsidR="00880C28" w:rsidRDefault="00880C28">
      <w:pPr>
        <w:pStyle w:val="ConsPlusNormal"/>
        <w:ind w:firstLine="540"/>
        <w:jc w:val="both"/>
      </w:pPr>
      <w:r>
        <w:t>1. По вопросам местного значения муниципального образования населением муниципального образования непосредственно и(или) органами местного самоуправления и должностными лицами местного самоуправления принимаются муниципальные правовые акты.</w:t>
      </w:r>
    </w:p>
    <w:p w:rsidR="00880C28" w:rsidRDefault="00880C28">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муниципального образования федеральными законами и законами Санкт-Петербурга, могут приниматься муниципальные правовые акты на основании и во исполнение положений, установленных соответствующими федеральными законами и(или) законами Санкт-Петербурга.</w:t>
      </w:r>
    </w:p>
    <w:p w:rsidR="00880C28" w:rsidRDefault="00880C28">
      <w:pPr>
        <w:pStyle w:val="ConsPlusNormal"/>
        <w:spacing w:before="220"/>
        <w:ind w:firstLine="540"/>
        <w:jc w:val="both"/>
      </w:pPr>
      <w:r>
        <w:t xml:space="preserve">3. Муниципальные правовые акты не должны противоречить </w:t>
      </w:r>
      <w:hyperlink r:id="rId176">
        <w:r>
          <w:rPr>
            <w:color w:val="0000FF"/>
          </w:rPr>
          <w:t>Конституции</w:t>
        </w:r>
      </w:hyperlink>
      <w:r>
        <w:t xml:space="preserve"> Российской Федерации, федеральным конституционным законам, федеральным законам и иным нормативным правовым актам Российской Федерации, а также </w:t>
      </w:r>
      <w:hyperlink r:id="rId177">
        <w:r>
          <w:rPr>
            <w:color w:val="0000FF"/>
          </w:rPr>
          <w:t>Уставу</w:t>
        </w:r>
      </w:hyperlink>
      <w:r>
        <w:t xml:space="preserve"> Санкт-Петербурга, законам, иным нормативным правовым актам Санкт-Петербурга.</w:t>
      </w:r>
    </w:p>
    <w:p w:rsidR="00880C28" w:rsidRDefault="00880C28">
      <w:pPr>
        <w:pStyle w:val="ConsPlusNormal"/>
        <w:spacing w:before="220"/>
        <w:ind w:firstLine="540"/>
        <w:jc w:val="both"/>
      </w:pPr>
      <w:r>
        <w:t>4. В систему муниципальных правовых актов входят:</w:t>
      </w:r>
    </w:p>
    <w:p w:rsidR="00880C28" w:rsidRDefault="00880C28">
      <w:pPr>
        <w:pStyle w:val="ConsPlusNormal"/>
        <w:spacing w:before="220"/>
        <w:ind w:firstLine="540"/>
        <w:jc w:val="both"/>
      </w:pPr>
      <w:r>
        <w:t>1) устав муниципального образования, правовые акты, принятые на местном референдуме;</w:t>
      </w:r>
    </w:p>
    <w:p w:rsidR="00880C28" w:rsidRDefault="00880C28">
      <w:pPr>
        <w:pStyle w:val="ConsPlusNormal"/>
        <w:spacing w:before="220"/>
        <w:ind w:firstLine="540"/>
        <w:jc w:val="both"/>
      </w:pPr>
      <w:r>
        <w:t>2) нормативные и иные правовые акты муниципального совета муниципального образования;</w:t>
      </w:r>
    </w:p>
    <w:p w:rsidR="00880C28" w:rsidRDefault="00880C28">
      <w:pPr>
        <w:pStyle w:val="ConsPlusNormal"/>
        <w:spacing w:before="220"/>
        <w:ind w:firstLine="540"/>
        <w:jc w:val="both"/>
      </w:pPr>
      <w:r>
        <w:t>3) правовые акты главы муниципального образования, правовые акты местной администрации.</w:t>
      </w:r>
    </w:p>
    <w:p w:rsidR="00880C28" w:rsidRDefault="00880C28">
      <w:pPr>
        <w:pStyle w:val="ConsPlusNormal"/>
        <w:spacing w:before="220"/>
        <w:ind w:firstLine="540"/>
        <w:jc w:val="both"/>
      </w:pPr>
      <w:r>
        <w:t>5.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муниципального образования, имеют прямое действие и применяются на всей территории муниципального образования.</w:t>
      </w:r>
    </w:p>
    <w:p w:rsidR="00880C28" w:rsidRDefault="00880C28">
      <w:pPr>
        <w:pStyle w:val="ConsPlusNormal"/>
        <w:spacing w:before="220"/>
        <w:ind w:firstLine="540"/>
        <w:jc w:val="both"/>
      </w:pPr>
      <w:r>
        <w:t>6. Иные муниципальные правовые муниципального образования акты не должны противоречить уставу муниципального образования и правовым актам, принятым на местном референдуме.</w:t>
      </w:r>
    </w:p>
    <w:p w:rsidR="00880C28" w:rsidRDefault="00880C28">
      <w:pPr>
        <w:pStyle w:val="ConsPlusNormal"/>
        <w:spacing w:before="220"/>
        <w:ind w:firstLine="540"/>
        <w:jc w:val="both"/>
      </w:pPr>
      <w:r>
        <w:t>7. Устав, муниципальные нормативные правовые акты о внесении изменений в устав, нормативные правовые акты, принятые на местном референдуме, нормативные правовые акты муниципального совета муниципального образования, нормативные правовые акты главы муниципального образования, нормативные правовые акты местной администрации муниципального образования подлежат включению в регистр муниципальных нормативных правовых актов Санкт-Петербурга в порядке, установленном законом Санкт-Петербурга.</w:t>
      </w:r>
    </w:p>
    <w:p w:rsidR="00880C28" w:rsidRDefault="00880C28">
      <w:pPr>
        <w:pStyle w:val="ConsPlusNormal"/>
        <w:spacing w:before="220"/>
        <w:ind w:firstLine="540"/>
        <w:jc w:val="both"/>
      </w:pPr>
      <w:r>
        <w:t xml:space="preserve">8. Муниципальные правовые акты, носящие нормативный характер, течение 5 рабочих дней со дня принятия направляются в прокуратуру района Санкт-Петербурга по месту нахождения муниципального образования для проведения антикоррупционной экспертизы в соответствии с Федеральным </w:t>
      </w:r>
      <w:hyperlink r:id="rId178">
        <w:r>
          <w:rPr>
            <w:color w:val="0000FF"/>
          </w:rPr>
          <w:t>законом</w:t>
        </w:r>
      </w:hyperlink>
      <w:r>
        <w:t xml:space="preserve"> "Об антикоррупционной экспертизе нормативных правовых актов и проектов нормативных правовых актов".</w:t>
      </w:r>
    </w:p>
    <w:p w:rsidR="00880C28" w:rsidRDefault="00880C28">
      <w:pPr>
        <w:pStyle w:val="ConsPlusNormal"/>
        <w:spacing w:before="220"/>
        <w:ind w:firstLine="540"/>
        <w:jc w:val="both"/>
      </w:pPr>
      <w:r>
        <w:lastRenderedPageBreak/>
        <w:t>9.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Санкт-Петербурга.</w:t>
      </w:r>
    </w:p>
    <w:p w:rsidR="00880C28" w:rsidRDefault="00880C28">
      <w:pPr>
        <w:pStyle w:val="ConsPlusNormal"/>
        <w:ind w:firstLine="540"/>
        <w:jc w:val="both"/>
      </w:pPr>
    </w:p>
    <w:p w:rsidR="00880C28" w:rsidRDefault="00880C28">
      <w:pPr>
        <w:pStyle w:val="ConsPlusTitle"/>
        <w:ind w:firstLine="540"/>
        <w:jc w:val="both"/>
        <w:outlineLvl w:val="1"/>
      </w:pPr>
      <w:r>
        <w:t>Статья 46. Подготовка муниципальных правовых актов</w:t>
      </w:r>
    </w:p>
    <w:p w:rsidR="00880C28" w:rsidRDefault="00880C28">
      <w:pPr>
        <w:pStyle w:val="ConsPlusNormal"/>
        <w:ind w:firstLine="540"/>
        <w:jc w:val="both"/>
      </w:pPr>
    </w:p>
    <w:p w:rsidR="00880C28" w:rsidRDefault="00880C28">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главой местной администрации, инициативными группами граждан, органами государственной власти Санкт-Петербурга и их должностными лицами, органами прокуратуры Российской Федерации.</w:t>
      </w:r>
    </w:p>
    <w:p w:rsidR="00880C28" w:rsidRDefault="00880C28">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 должностного лица местного самоуправления, на рассмотрение которых вносятся указанные проекты.</w:t>
      </w:r>
    </w:p>
    <w:p w:rsidR="00880C28" w:rsidRDefault="00880C28">
      <w:pPr>
        <w:pStyle w:val="ConsPlusNormal"/>
        <w:ind w:firstLine="540"/>
        <w:jc w:val="both"/>
      </w:pPr>
    </w:p>
    <w:p w:rsidR="00880C28" w:rsidRDefault="00880C28">
      <w:pPr>
        <w:pStyle w:val="ConsPlusTitle"/>
        <w:ind w:firstLine="540"/>
        <w:jc w:val="both"/>
        <w:outlineLvl w:val="1"/>
      </w:pPr>
      <w:r>
        <w:t>Статья 47. Обнародование, вступление в силу муниципальных правовых актов</w:t>
      </w:r>
    </w:p>
    <w:p w:rsidR="00880C28" w:rsidRDefault="00880C28">
      <w:pPr>
        <w:pStyle w:val="ConsPlusNormal"/>
        <w:jc w:val="both"/>
      </w:pPr>
      <w:r>
        <w:t xml:space="preserve">(в ред. </w:t>
      </w:r>
      <w:hyperlink r:id="rId179">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17.09.2025 N 22)</w:t>
      </w:r>
    </w:p>
    <w:p w:rsidR="00880C28" w:rsidRDefault="00880C28">
      <w:pPr>
        <w:pStyle w:val="ConsPlusNormal"/>
        <w:ind w:firstLine="540"/>
        <w:jc w:val="both"/>
      </w:pPr>
    </w:p>
    <w:p w:rsidR="00880C28" w:rsidRDefault="00880C28">
      <w:pPr>
        <w:pStyle w:val="ConsPlusNormal"/>
        <w:ind w:firstLine="540"/>
        <w:jc w:val="both"/>
      </w:pPr>
      <w:r>
        <w:t xml:space="preserve">(в ред. </w:t>
      </w:r>
      <w:hyperlink r:id="rId180">
        <w:r>
          <w:rPr>
            <w:color w:val="0000FF"/>
          </w:rPr>
          <w:t>Решения</w:t>
        </w:r>
      </w:hyperlink>
      <w:r>
        <w:t xml:space="preserve"> Муниципального совета муниципального образования муниципальный округ Васильевский от 18.11.2016 N 33)</w:t>
      </w:r>
    </w:p>
    <w:p w:rsidR="00880C28" w:rsidRDefault="00880C28">
      <w:pPr>
        <w:pStyle w:val="ConsPlusNormal"/>
        <w:ind w:firstLine="540"/>
        <w:jc w:val="both"/>
      </w:pPr>
    </w:p>
    <w:p w:rsidR="00880C28" w:rsidRDefault="00880C28">
      <w:pPr>
        <w:pStyle w:val="ConsPlusNormal"/>
        <w:ind w:firstLine="540"/>
        <w:jc w:val="both"/>
      </w:pPr>
      <w:r>
        <w:t>1. Муниципальные правовые акты вступают в силу с даты их подписания, если иной порядок их вступления в силу не установлен настоящим Уставом, федеральным законодательством или законодательством Санкт-Петербурга.</w:t>
      </w:r>
    </w:p>
    <w:p w:rsidR="00880C28" w:rsidRDefault="00880C28">
      <w:pPr>
        <w:pStyle w:val="ConsPlusNormal"/>
        <w:jc w:val="both"/>
      </w:pPr>
      <w:r>
        <w:t xml:space="preserve">(часть 1 в ред. </w:t>
      </w:r>
      <w:hyperlink r:id="rId181">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11.12.2024 N 32)</w:t>
      </w:r>
    </w:p>
    <w:p w:rsidR="00880C28" w:rsidRDefault="00880C28">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880C28" w:rsidRDefault="00880C28">
      <w:pPr>
        <w:pStyle w:val="ConsPlusNormal"/>
        <w:jc w:val="both"/>
      </w:pPr>
      <w:r>
        <w:t xml:space="preserve">(в ред. </w:t>
      </w:r>
      <w:hyperlink r:id="rId182">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27.10.2025 N 25)</w:t>
      </w:r>
    </w:p>
    <w:p w:rsidR="00880C28" w:rsidRDefault="00880C28">
      <w:pPr>
        <w:pStyle w:val="ConsPlusNormal"/>
        <w:spacing w:before="220"/>
        <w:ind w:firstLine="540"/>
        <w:jc w:val="both"/>
      </w:pPr>
      <w:r>
        <w:t xml:space="preserve">Нормативные правовые акты о налогах и сборах, принятые муниципальным советом муниципального образования, вступают в силу в соответствии с Налоговым </w:t>
      </w:r>
      <w:hyperlink r:id="rId183">
        <w:r>
          <w:rPr>
            <w:color w:val="0000FF"/>
          </w:rPr>
          <w:t>кодексом</w:t>
        </w:r>
      </w:hyperlink>
      <w:r>
        <w:t xml:space="preserve"> Российской Федерации.</w:t>
      </w:r>
    </w:p>
    <w:p w:rsidR="00880C28" w:rsidRDefault="00880C28">
      <w:pPr>
        <w:pStyle w:val="ConsPlusNormal"/>
        <w:jc w:val="both"/>
      </w:pPr>
      <w:r>
        <w:t xml:space="preserve">(часть 2 в ред. </w:t>
      </w:r>
      <w:hyperlink r:id="rId184">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11.12.2024 N 32)</w:t>
      </w:r>
    </w:p>
    <w:p w:rsidR="00880C28" w:rsidRDefault="00880C28">
      <w:pPr>
        <w:pStyle w:val="ConsPlusNormal"/>
        <w:spacing w:before="220"/>
        <w:ind w:firstLine="540"/>
        <w:jc w:val="both"/>
      </w:pPr>
      <w:r>
        <w:t>3. Муниципальные правовые акты, подлежащие официальному опубликованию в соответствии с настоящим Уставом, федеральным законодательством или законодательством Санкт-Петербурга, подлежат официальному опубликованию в течение 30 дней с даты их подписания, если иное не установлено настоящим Уставом, федеральным законодательством или законодательством Санкт-Петербурга.</w:t>
      </w:r>
    </w:p>
    <w:p w:rsidR="00880C28" w:rsidRDefault="00880C28">
      <w:pPr>
        <w:pStyle w:val="ConsPlusNormal"/>
        <w:jc w:val="both"/>
      </w:pPr>
      <w:r>
        <w:t xml:space="preserve">(в ред. Решений Муниципального совета муниципального образования Санкт-Петербурга муниципальный округ Васильевский от 11.12.2024 </w:t>
      </w:r>
      <w:hyperlink r:id="rId185">
        <w:r>
          <w:rPr>
            <w:color w:val="0000FF"/>
          </w:rPr>
          <w:t>N 32</w:t>
        </w:r>
      </w:hyperlink>
      <w:r>
        <w:t xml:space="preserve">, от 27.10.2025 </w:t>
      </w:r>
      <w:hyperlink r:id="rId186">
        <w:r>
          <w:rPr>
            <w:color w:val="0000FF"/>
          </w:rPr>
          <w:t>N 25</w:t>
        </w:r>
      </w:hyperlink>
      <w:r>
        <w:t>)</w:t>
      </w:r>
    </w:p>
    <w:p w:rsidR="00880C28" w:rsidRDefault="00880C28">
      <w:pPr>
        <w:pStyle w:val="ConsPlusNormal"/>
        <w:spacing w:before="220"/>
        <w:ind w:firstLine="540"/>
        <w:jc w:val="both"/>
      </w:pPr>
      <w:r>
        <w:t xml:space="preserve">4. Официальным опубликованием муниципального правового акта, в том числе соглашения, заключенного между органами местного самоуправления, является первая публикация его полного </w:t>
      </w:r>
      <w:r>
        <w:lastRenderedPageBreak/>
        <w:t>текста путем публикации в газете "Муниципальный вестник округа N 8" или специальном выпуске газеты "Муниципальный вестник округа N 8".</w:t>
      </w:r>
    </w:p>
    <w:p w:rsidR="00880C28" w:rsidRDefault="00880C28">
      <w:pPr>
        <w:pStyle w:val="ConsPlusNormal"/>
        <w:jc w:val="both"/>
      </w:pPr>
      <w:r>
        <w:t xml:space="preserve">(в ред. </w:t>
      </w:r>
      <w:hyperlink r:id="rId187">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11.12.2024 N 32)</w:t>
      </w:r>
    </w:p>
    <w:p w:rsidR="00880C28" w:rsidRDefault="00880C28">
      <w:pPr>
        <w:pStyle w:val="ConsPlusNormal"/>
        <w:spacing w:before="220"/>
        <w:ind w:firstLine="540"/>
        <w:jc w:val="both"/>
      </w:pPr>
      <w:r>
        <w:t xml:space="preserve">5. В целях обеспечения возможности ознакомления граждан с муниципальными правовыми актами они дополнительно к официальному опубликованию подлежат размещению на официальном сайте муниципального образования в информационно-телекоммуникационной сети "Интернет" </w:t>
      </w:r>
      <w:hyperlink r:id="rId188">
        <w:r>
          <w:rPr>
            <w:color w:val="0000FF"/>
          </w:rPr>
          <w:t>http://msmov.spb.ru</w:t>
        </w:r>
      </w:hyperlink>
      <w:r>
        <w:t>.</w:t>
      </w:r>
    </w:p>
    <w:p w:rsidR="00880C28" w:rsidRDefault="00880C28">
      <w:pPr>
        <w:pStyle w:val="ConsPlusNormal"/>
        <w:spacing w:before="220"/>
        <w:ind w:firstLine="540"/>
        <w:jc w:val="both"/>
      </w:pPr>
      <w:r>
        <w:t>Муниципальный нормативный правовой акт дополнительно обнародуется на информационных стендах по адресу: Санкт-Петербург, 4 линия, д. 45.</w:t>
      </w:r>
    </w:p>
    <w:p w:rsidR="00880C28" w:rsidRDefault="00880C28">
      <w:pPr>
        <w:pStyle w:val="ConsPlusNormal"/>
        <w:spacing w:before="220"/>
        <w:ind w:firstLine="540"/>
        <w:jc w:val="both"/>
      </w:pPr>
      <w:r>
        <w:t>В качестве дополнительного источника обнародования также используется портал Министерства юстиции Российской Федерации "Нормативные правовые акты в Российской Федерации" (</w:t>
      </w:r>
      <w:hyperlink r:id="rId189">
        <w:r>
          <w:rPr>
            <w:color w:val="0000FF"/>
          </w:rPr>
          <w:t>http://pravo-minjust.ru</w:t>
        </w:r>
      </w:hyperlink>
      <w:r>
        <w:t xml:space="preserve">, </w:t>
      </w:r>
      <w:hyperlink r:id="rId190">
        <w:r>
          <w:rPr>
            <w:color w:val="0000FF"/>
          </w:rPr>
          <w:t>http://право-минюст.рф</w:t>
        </w:r>
      </w:hyperlink>
      <w:r>
        <w:t>, регистрация в качестве сетевого издания Эл N ФС77-72471 от 05.03.2018).</w:t>
      </w:r>
    </w:p>
    <w:p w:rsidR="00880C28" w:rsidRDefault="00880C28">
      <w:pPr>
        <w:pStyle w:val="ConsPlusNormal"/>
        <w:jc w:val="both"/>
      </w:pPr>
      <w:r>
        <w:t xml:space="preserve">(часть 5 в ред. </w:t>
      </w:r>
      <w:hyperlink r:id="rId191">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11.12.2024 N 32)</w:t>
      </w:r>
    </w:p>
    <w:p w:rsidR="00880C28" w:rsidRDefault="00880C28">
      <w:pPr>
        <w:pStyle w:val="ConsPlusNormal"/>
        <w:spacing w:before="220"/>
        <w:ind w:firstLine="540"/>
        <w:jc w:val="both"/>
      </w:pPr>
      <w:r>
        <w:t>6. Муниципальные правовые акты могут быть отменены или их действие может быть приостановлено органами местного самоуправления муниципального образования или должностными лицами местного самоуправления муниципального образования,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Санкт-Петербурга, - уполномоченным органом государственной власти Российской Федерации (уполномоченным органом государственной власти Санкт-Петербурга).</w:t>
      </w:r>
    </w:p>
    <w:p w:rsidR="00880C28" w:rsidRDefault="00880C28">
      <w:pPr>
        <w:pStyle w:val="ConsPlusNormal"/>
        <w:ind w:firstLine="540"/>
        <w:jc w:val="both"/>
      </w:pPr>
    </w:p>
    <w:p w:rsidR="00880C28" w:rsidRDefault="00880C28">
      <w:pPr>
        <w:pStyle w:val="ConsPlusTitle"/>
        <w:ind w:firstLine="540"/>
        <w:jc w:val="both"/>
        <w:outlineLvl w:val="1"/>
      </w:pPr>
      <w:r>
        <w:t>Статья 48. Отмена муниципальных правовых актов и приостановление их действия</w:t>
      </w:r>
    </w:p>
    <w:p w:rsidR="00880C28" w:rsidRDefault="00880C28">
      <w:pPr>
        <w:pStyle w:val="ConsPlusNormal"/>
        <w:ind w:firstLine="540"/>
        <w:jc w:val="both"/>
      </w:pPr>
    </w:p>
    <w:p w:rsidR="00880C28" w:rsidRDefault="00880C28">
      <w:pPr>
        <w:pStyle w:val="ConsPlusNormal"/>
        <w:ind w:firstLine="540"/>
        <w:jc w:val="both"/>
      </w:pPr>
      <w: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Санкт-Петербурга, - уполномоченным органом государственной власти Российской Федерации (уполномоченным органом государственной власти Санкт-Петербурга).</w:t>
      </w:r>
    </w:p>
    <w:p w:rsidR="00880C28" w:rsidRDefault="00880C28">
      <w:pPr>
        <w:pStyle w:val="ConsPlusNormal"/>
        <w:ind w:firstLine="540"/>
        <w:jc w:val="both"/>
      </w:pPr>
    </w:p>
    <w:p w:rsidR="00880C28" w:rsidRDefault="00880C28">
      <w:pPr>
        <w:pStyle w:val="ConsPlusTitle"/>
        <w:jc w:val="center"/>
        <w:outlineLvl w:val="0"/>
      </w:pPr>
      <w:r>
        <w:t>Глава 8. ЭКОНОМИЧЕСКАЯ ОСНОВА МЕСТНОГО САМОУПРАВЛЕНИЯ</w:t>
      </w:r>
    </w:p>
    <w:p w:rsidR="00880C28" w:rsidRDefault="00880C28">
      <w:pPr>
        <w:pStyle w:val="ConsPlusNormal"/>
        <w:ind w:firstLine="540"/>
        <w:jc w:val="both"/>
      </w:pPr>
    </w:p>
    <w:p w:rsidR="00880C28" w:rsidRDefault="00880C28">
      <w:pPr>
        <w:pStyle w:val="ConsPlusTitle"/>
        <w:ind w:firstLine="540"/>
        <w:jc w:val="both"/>
        <w:outlineLvl w:val="1"/>
      </w:pPr>
      <w:r>
        <w:t>Статья 49. Экономическая основа местного самоуправления</w:t>
      </w:r>
    </w:p>
    <w:p w:rsidR="00880C28" w:rsidRDefault="00880C28">
      <w:pPr>
        <w:pStyle w:val="ConsPlusNormal"/>
        <w:ind w:firstLine="540"/>
        <w:jc w:val="both"/>
      </w:pPr>
    </w:p>
    <w:p w:rsidR="00880C28" w:rsidRDefault="00880C28">
      <w:pPr>
        <w:pStyle w:val="ConsPlusNormal"/>
        <w:ind w:firstLine="540"/>
        <w:jc w:val="both"/>
      </w:pPr>
      <w:r>
        <w:t xml:space="preserve">Экономическую основу осуществления местного самоуправления в муниципальном образовании составляют находящееся в муниципальной собственности имущество, средства </w:t>
      </w:r>
      <w:r>
        <w:lastRenderedPageBreak/>
        <w:t>местного бюджета, а также имущественные права муниципального образования.</w:t>
      </w:r>
    </w:p>
    <w:p w:rsidR="00880C28" w:rsidRDefault="00880C28">
      <w:pPr>
        <w:pStyle w:val="ConsPlusNormal"/>
        <w:ind w:firstLine="540"/>
        <w:jc w:val="both"/>
      </w:pPr>
    </w:p>
    <w:p w:rsidR="00880C28" w:rsidRDefault="00880C28">
      <w:pPr>
        <w:pStyle w:val="ConsPlusTitle"/>
        <w:ind w:firstLine="540"/>
        <w:jc w:val="both"/>
        <w:outlineLvl w:val="1"/>
      </w:pPr>
      <w:r>
        <w:t>Статья 50. Муниципальное имущество</w:t>
      </w:r>
    </w:p>
    <w:p w:rsidR="00880C28" w:rsidRDefault="00880C28">
      <w:pPr>
        <w:pStyle w:val="ConsPlusNormal"/>
        <w:ind w:firstLine="540"/>
        <w:jc w:val="both"/>
      </w:pPr>
    </w:p>
    <w:p w:rsidR="00880C28" w:rsidRDefault="00880C28">
      <w:pPr>
        <w:pStyle w:val="ConsPlusNormal"/>
        <w:ind w:firstLine="540"/>
        <w:jc w:val="both"/>
      </w:pPr>
      <w:r>
        <w:t>1. В собственности муниципального образования может находиться:</w:t>
      </w:r>
    </w:p>
    <w:p w:rsidR="00880C28" w:rsidRDefault="00880C28">
      <w:pPr>
        <w:pStyle w:val="ConsPlusNormal"/>
        <w:spacing w:before="220"/>
        <w:ind w:firstLine="540"/>
        <w:jc w:val="both"/>
      </w:pPr>
      <w:r>
        <w:t xml:space="preserve">1) указанное в </w:t>
      </w:r>
      <w:hyperlink w:anchor="P942">
        <w:r>
          <w:rPr>
            <w:color w:val="0000FF"/>
          </w:rPr>
          <w:t>части 2</w:t>
        </w:r>
      </w:hyperlink>
      <w:r>
        <w:t xml:space="preserve"> настоящей статьи имущество, предназначенное для решения вопросов местного значения муниципального образования;</w:t>
      </w:r>
    </w:p>
    <w:p w:rsidR="00880C28" w:rsidRDefault="00880C28">
      <w:pPr>
        <w:pStyle w:val="ConsPlusNormal"/>
        <w:spacing w:before="22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муниципального образования, в случаях, установленных федеральными законами;</w:t>
      </w:r>
    </w:p>
    <w:p w:rsidR="00880C28" w:rsidRDefault="00880C28">
      <w:pPr>
        <w:pStyle w:val="ConsPlusNormal"/>
        <w:spacing w:before="220"/>
        <w:ind w:firstLine="540"/>
        <w:jc w:val="both"/>
      </w:pPr>
      <w:r>
        <w:t>3) имущество, предназначенное для осуществления отдельных государственных полномочий Санкт-Петербурга, переданных органам местного самоуправления муниципального образования, в случаях, установленных законами Санкт-Петербурга;</w:t>
      </w:r>
    </w:p>
    <w:p w:rsidR="00880C28" w:rsidRDefault="00880C28">
      <w:pPr>
        <w:pStyle w:val="ConsPlusNormal"/>
        <w:spacing w:before="220"/>
        <w:ind w:firstLine="540"/>
        <w:jc w:val="both"/>
      </w:pPr>
      <w:r>
        <w:t>4) имущество, предназначенное для обеспечения деятельности органов местного самоуправления и должностных лиц местного самоуправления муниципального образования, муниципальных служащих, работников муниципальных предприятий и учреждений в соответствии с нормативными правовыми актами муниципального совета муниципального образования.</w:t>
      </w:r>
    </w:p>
    <w:p w:rsidR="00880C28" w:rsidRDefault="00880C28">
      <w:pPr>
        <w:pStyle w:val="ConsPlusNormal"/>
        <w:spacing w:before="220"/>
        <w:ind w:firstLine="540"/>
        <w:jc w:val="both"/>
      </w:pPr>
      <w:bookmarkStart w:id="14" w:name="P942"/>
      <w:bookmarkEnd w:id="14"/>
      <w:r>
        <w:t>2. В собственности муниципального образования в соответствии с Законом Санкт-Петербурга может находиться следующее имущество, предназначенное для решения вопросов местного значения муниципального образования:</w:t>
      </w:r>
    </w:p>
    <w:p w:rsidR="00880C28" w:rsidRDefault="00880C28">
      <w:pPr>
        <w:pStyle w:val="ConsPlusNormal"/>
        <w:spacing w:before="220"/>
        <w:ind w:firstLine="540"/>
        <w:jc w:val="both"/>
      </w:pPr>
      <w:r>
        <w:t>1) имущество, предназначенное для реализации мероприятий по охране окружающей среды в границах муниципального образования;</w:t>
      </w:r>
    </w:p>
    <w:p w:rsidR="00880C28" w:rsidRDefault="00880C28">
      <w:pPr>
        <w:pStyle w:val="ConsPlusNormal"/>
        <w:spacing w:before="220"/>
        <w:ind w:firstLine="540"/>
        <w:jc w:val="both"/>
      </w:pPr>
      <w:r>
        <w:t>2) имущество, предназначенное для оказания содействия в установленном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а также содействия в информировании населения об угрозе возникновения или о возникновении чрезвычайной ситуации;</w:t>
      </w:r>
    </w:p>
    <w:p w:rsidR="00880C28" w:rsidRDefault="00880C28">
      <w:pPr>
        <w:pStyle w:val="ConsPlusNormal"/>
        <w:jc w:val="both"/>
      </w:pPr>
      <w:r>
        <w:t>(</w:t>
      </w:r>
      <w:proofErr w:type="spellStart"/>
      <w:r>
        <w:t>пп</w:t>
      </w:r>
      <w:proofErr w:type="spellEnd"/>
      <w:r>
        <w:t xml:space="preserve">. 2 в ред. </w:t>
      </w:r>
      <w:hyperlink r:id="rId192">
        <w:r>
          <w:rPr>
            <w:color w:val="0000FF"/>
          </w:rPr>
          <w:t>Решения</w:t>
        </w:r>
      </w:hyperlink>
      <w:r>
        <w:t xml:space="preserve"> Муниципального совета муниципального образования муниципальный округ Васильевский от 03.04.2014 N 12)</w:t>
      </w:r>
    </w:p>
    <w:p w:rsidR="00880C28" w:rsidRDefault="00880C28">
      <w:pPr>
        <w:pStyle w:val="ConsPlusNormal"/>
        <w:spacing w:before="220"/>
        <w:ind w:firstLine="540"/>
        <w:jc w:val="both"/>
      </w:pPr>
      <w:r>
        <w:t>3) имущество, предназначенное для проведения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rsidR="00880C28" w:rsidRDefault="00880C28">
      <w:pPr>
        <w:pStyle w:val="ConsPlusNormal"/>
        <w:spacing w:before="220"/>
        <w:ind w:firstLine="540"/>
        <w:jc w:val="both"/>
      </w:pPr>
      <w:r>
        <w:t xml:space="preserve">4) исключен. - </w:t>
      </w:r>
      <w:hyperlink r:id="rId193">
        <w:r>
          <w:rPr>
            <w:color w:val="0000FF"/>
          </w:rPr>
          <w:t>Решение</w:t>
        </w:r>
      </w:hyperlink>
      <w:r>
        <w:t xml:space="preserve"> Муниципального совета муниципального образования Санкт-Петербурга муниципальный округ Васильевский от 29.04.2021 N 11;</w:t>
      </w:r>
    </w:p>
    <w:p w:rsidR="00880C28" w:rsidRDefault="00880C28">
      <w:pPr>
        <w:pStyle w:val="ConsPlusNormal"/>
        <w:spacing w:before="220"/>
        <w:ind w:firstLine="540"/>
        <w:jc w:val="both"/>
      </w:pPr>
      <w:r>
        <w:t>5) имущество, предназначенное для организации досуга и обеспечения жителей муниципального образования услугами организаций культуры;</w:t>
      </w:r>
    </w:p>
    <w:p w:rsidR="00880C28" w:rsidRDefault="00880C28">
      <w:pPr>
        <w:pStyle w:val="ConsPlusNormal"/>
        <w:spacing w:before="220"/>
        <w:ind w:firstLine="540"/>
        <w:jc w:val="both"/>
      </w:pPr>
      <w:r>
        <w:t>6) имущество, предназначенное для развития на территории муниципального образования массовой физической культуры и спорта;</w:t>
      </w:r>
    </w:p>
    <w:p w:rsidR="00880C28" w:rsidRDefault="00880C28">
      <w:pPr>
        <w:pStyle w:val="ConsPlusNormal"/>
        <w:spacing w:before="220"/>
        <w:ind w:firstLine="540"/>
        <w:jc w:val="both"/>
      </w:pPr>
      <w:r>
        <w:t>7) имущество, предназначенное для размещения, содержания, включая ремонт, покрытий, расположенных на внутриквартальных территориях, искусственных неровностей, организации благоустройства территории муниципального образования на внутриквартальных территориях и на территориях зеленых насаждений общего пользования местного значения, расположенных в том числе в границах территорий объектов культурного наследия народов Российской Федерации (выявленных объектов культурного наследия);</w:t>
      </w:r>
    </w:p>
    <w:p w:rsidR="00880C28" w:rsidRDefault="00880C28">
      <w:pPr>
        <w:pStyle w:val="ConsPlusNormal"/>
        <w:jc w:val="both"/>
      </w:pPr>
      <w:r>
        <w:lastRenderedPageBreak/>
        <w:t xml:space="preserve">(п. 7 в ред. </w:t>
      </w:r>
      <w:hyperlink r:id="rId194">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02.11.2022 N 20)</w:t>
      </w:r>
    </w:p>
    <w:p w:rsidR="00880C28" w:rsidRDefault="00880C28">
      <w:pPr>
        <w:pStyle w:val="ConsPlusNormal"/>
        <w:spacing w:before="220"/>
        <w:ind w:firstLine="540"/>
        <w:jc w:val="both"/>
      </w:pPr>
      <w:r>
        <w:t>7-1) имущество, предназначенное для осуществления работ в сфере озеленения, содержания территорий зеленых насаждений;</w:t>
      </w:r>
    </w:p>
    <w:p w:rsidR="00880C28" w:rsidRDefault="00880C28">
      <w:pPr>
        <w:pStyle w:val="ConsPlusNormal"/>
        <w:jc w:val="both"/>
      </w:pPr>
      <w:r>
        <w:t xml:space="preserve">(п. 7-1 введен </w:t>
      </w:r>
      <w:hyperlink r:id="rId195">
        <w:r>
          <w:rPr>
            <w:color w:val="0000FF"/>
          </w:rPr>
          <w:t>Решением</w:t>
        </w:r>
      </w:hyperlink>
      <w:r>
        <w:t xml:space="preserve"> Муниципального совета муниципального образования Санкт-Петербурга муниципальный округ Васильевский от 29.04.2021 N 11)</w:t>
      </w:r>
    </w:p>
    <w:p w:rsidR="00880C28" w:rsidRDefault="00880C28">
      <w:pPr>
        <w:pStyle w:val="ConsPlusNormal"/>
        <w:spacing w:before="220"/>
        <w:ind w:firstLine="540"/>
        <w:jc w:val="both"/>
      </w:pPr>
      <w:r>
        <w:t>7-2) имущество, предназначенное для размещения устройств наружного освещения и строительства объектов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rsidR="00880C28" w:rsidRDefault="00880C28">
      <w:pPr>
        <w:pStyle w:val="ConsPlusNormal"/>
        <w:jc w:val="both"/>
      </w:pPr>
      <w:r>
        <w:t xml:space="preserve">(п. 7-2 введен </w:t>
      </w:r>
      <w:hyperlink r:id="rId196">
        <w:r>
          <w:rPr>
            <w:color w:val="0000FF"/>
          </w:rPr>
          <w:t>Решением</w:t>
        </w:r>
      </w:hyperlink>
      <w:r>
        <w:t xml:space="preserve"> Муниципального совета муниципального образования Санкт-Петербурга муниципальный округ Васильевский от 29.04.2021 N 11)</w:t>
      </w:r>
    </w:p>
    <w:p w:rsidR="00880C28" w:rsidRDefault="00880C28">
      <w:pPr>
        <w:pStyle w:val="ConsPlusNormal"/>
        <w:spacing w:before="220"/>
        <w:ind w:firstLine="540"/>
        <w:jc w:val="both"/>
      </w:pPr>
      <w:r>
        <w:t>8) имущество, предназначенное для охраны общественного порядка на территории муниципального образования гражданами и общественными объединениями;</w:t>
      </w:r>
    </w:p>
    <w:p w:rsidR="00880C28" w:rsidRDefault="00880C28">
      <w:pPr>
        <w:pStyle w:val="ConsPlusNormal"/>
        <w:spacing w:before="220"/>
        <w:ind w:firstLine="540"/>
        <w:jc w:val="both"/>
      </w:pPr>
      <w:r>
        <w:t>9) имущество, необходимое для обнародования муниципальных правовых актов, доведения до сведения жителей муниципального образования иной официальной информации;</w:t>
      </w:r>
    </w:p>
    <w:p w:rsidR="00880C28" w:rsidRDefault="00880C28">
      <w:pPr>
        <w:pStyle w:val="ConsPlusNormal"/>
        <w:jc w:val="both"/>
      </w:pPr>
      <w:r>
        <w:t xml:space="preserve">(п. 9 в ред. </w:t>
      </w:r>
      <w:hyperlink r:id="rId197">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17.09.2025 N 22)</w:t>
      </w:r>
    </w:p>
    <w:p w:rsidR="00880C28" w:rsidRDefault="00880C28">
      <w:pPr>
        <w:pStyle w:val="ConsPlusNormal"/>
        <w:spacing w:before="220"/>
        <w:ind w:firstLine="540"/>
        <w:jc w:val="both"/>
      </w:pPr>
      <w:r>
        <w:t>10) иное имущество, переданное в установленном порядке в собственность муниципального образования.</w:t>
      </w:r>
    </w:p>
    <w:p w:rsidR="00880C28" w:rsidRDefault="00880C28">
      <w:pPr>
        <w:pStyle w:val="ConsPlusNormal"/>
        <w:jc w:val="both"/>
      </w:pPr>
      <w:r>
        <w:t xml:space="preserve">(в ред. </w:t>
      </w:r>
      <w:hyperlink r:id="rId198">
        <w:r>
          <w:rPr>
            <w:color w:val="0000FF"/>
          </w:rPr>
          <w:t>Решения</w:t>
        </w:r>
      </w:hyperlink>
      <w:r>
        <w:t xml:space="preserve"> Муниципального совета муниципального образования Санкт-Петербурга муниципальный округ Васильевский от 29.04.2021 N 11)</w:t>
      </w:r>
    </w:p>
    <w:p w:rsidR="00880C28" w:rsidRDefault="00880C28">
      <w:pPr>
        <w:pStyle w:val="ConsPlusNormal"/>
        <w:spacing w:before="220"/>
        <w:ind w:firstLine="540"/>
        <w:jc w:val="both"/>
      </w:pPr>
      <w:r>
        <w:t>3. Органы местного самоуправления муниципального образования ведут реестры муниципального имущества в порядке, установленном законодательством.</w:t>
      </w:r>
    </w:p>
    <w:p w:rsidR="00880C28" w:rsidRDefault="00880C28">
      <w:pPr>
        <w:pStyle w:val="ConsPlusNormal"/>
        <w:spacing w:before="220"/>
        <w:ind w:firstLine="540"/>
        <w:jc w:val="both"/>
      </w:pPr>
      <w:r>
        <w:t>4. В случаях возникновения у муниципальных образований права собственности на имущество, не предназначенное для осуществления отдельных государственных полномочий, переданных органам местного самоуправления,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либо не относящееся к видам имущества, перечисленным в настоящей статье, указанное имущество подлежит перепрофилированию (изменению целевого назначения имущества) либо отчуждению в соответствии с федеральным законом.</w:t>
      </w:r>
    </w:p>
    <w:p w:rsidR="00880C28" w:rsidRDefault="00880C28">
      <w:pPr>
        <w:pStyle w:val="ConsPlusNormal"/>
        <w:ind w:firstLine="540"/>
        <w:jc w:val="both"/>
      </w:pPr>
    </w:p>
    <w:p w:rsidR="00880C28" w:rsidRDefault="00880C28">
      <w:pPr>
        <w:pStyle w:val="ConsPlusTitle"/>
        <w:ind w:firstLine="540"/>
        <w:jc w:val="both"/>
        <w:outlineLvl w:val="1"/>
      </w:pPr>
      <w:r>
        <w:t>Статья 51. Владение, пользование и распоряжение муниципальным имуществом</w:t>
      </w:r>
    </w:p>
    <w:p w:rsidR="00880C28" w:rsidRDefault="00880C28">
      <w:pPr>
        <w:pStyle w:val="ConsPlusNormal"/>
        <w:ind w:firstLine="540"/>
        <w:jc w:val="both"/>
      </w:pPr>
    </w:p>
    <w:p w:rsidR="00880C28" w:rsidRDefault="00880C28">
      <w:pPr>
        <w:pStyle w:val="ConsPlusNormal"/>
        <w:ind w:firstLine="540"/>
        <w:jc w:val="both"/>
      </w:pPr>
      <w:r>
        <w:t xml:space="preserve">1. Органы местного самоуправления муниципального образования от имени муниципального образования самостоятельно владеют, пользуются и распоряжаются муниципальным имуществом в соответствии с </w:t>
      </w:r>
      <w:hyperlink r:id="rId199">
        <w:r>
          <w:rPr>
            <w:color w:val="0000FF"/>
          </w:rPr>
          <w:t>Конституцией</w:t>
        </w:r>
      </w:hyperlink>
      <w:r>
        <w:t xml:space="preserve"> Российской Федерации, федеральными и принимаемыми в соответствии с ними нормативными правовыми актами органов местного самоуправления.</w:t>
      </w:r>
    </w:p>
    <w:p w:rsidR="00880C28" w:rsidRDefault="00880C28">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880C28" w:rsidRDefault="00880C28">
      <w:pPr>
        <w:pStyle w:val="ConsPlusNormal"/>
        <w:spacing w:before="220"/>
        <w:ind w:firstLine="540"/>
        <w:jc w:val="both"/>
      </w:pPr>
      <w:r>
        <w:lastRenderedPageBreak/>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880C28" w:rsidRDefault="00880C28">
      <w:pPr>
        <w:pStyle w:val="ConsPlusNormal"/>
        <w:spacing w:before="220"/>
        <w:ind w:firstLine="540"/>
        <w:jc w:val="both"/>
      </w:pPr>
      <w:r>
        <w:t>4. Доходы от использования и приватизации муниципального имущества поступают в местный бюджет.</w:t>
      </w:r>
    </w:p>
    <w:p w:rsidR="00880C28" w:rsidRDefault="00880C28">
      <w:pPr>
        <w:pStyle w:val="ConsPlusNormal"/>
        <w:ind w:firstLine="540"/>
        <w:jc w:val="both"/>
      </w:pPr>
    </w:p>
    <w:p w:rsidR="00880C28" w:rsidRDefault="00880C28">
      <w:pPr>
        <w:pStyle w:val="ConsPlusTitle"/>
        <w:ind w:firstLine="540"/>
        <w:jc w:val="both"/>
        <w:outlineLvl w:val="1"/>
      </w:pPr>
      <w:r>
        <w:t>Статья 52. Право органов местного самоуправления на создание предприятий, учреждений, организаций</w:t>
      </w:r>
    </w:p>
    <w:p w:rsidR="00880C28" w:rsidRDefault="00880C28">
      <w:pPr>
        <w:pStyle w:val="ConsPlusNormal"/>
        <w:ind w:firstLine="540"/>
        <w:jc w:val="both"/>
      </w:pPr>
    </w:p>
    <w:p w:rsidR="00880C28" w:rsidRDefault="00880C28">
      <w:pPr>
        <w:pStyle w:val="ConsPlusNormal"/>
        <w:ind w:firstLine="540"/>
        <w:jc w:val="both"/>
      </w:pPr>
      <w:r>
        <w:t>1. Органы местного самоуправления муниципального образования могут создавать муниципальные предприятия и учреждения в порядке и формах, установленных федеральными законами.</w:t>
      </w:r>
    </w:p>
    <w:p w:rsidR="00880C28" w:rsidRDefault="00880C28">
      <w:pPr>
        <w:pStyle w:val="ConsPlusNormal"/>
        <w:spacing w:before="220"/>
        <w:ind w:firstLine="540"/>
        <w:jc w:val="both"/>
      </w:pPr>
      <w:r>
        <w:t>2. Органы местного самоуправления в порядке, предусмотренном настоящим Уставом,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осуществляют в отношении указанных предприятий иные полномочия, установленные федеральными законами.</w:t>
      </w:r>
    </w:p>
    <w:p w:rsidR="00880C28" w:rsidRDefault="00880C28">
      <w:pPr>
        <w:pStyle w:val="ConsPlusNormal"/>
        <w:spacing w:before="220"/>
        <w:ind w:firstLine="540"/>
        <w:jc w:val="both"/>
      </w:pPr>
      <w:r>
        <w:t>3. Органы местного самоуправления муниципального образования могут принимать решения о создании некоммерческих организаций в форме автономных некоммерческих организаций и фондов.</w:t>
      </w:r>
    </w:p>
    <w:p w:rsidR="00880C28" w:rsidRDefault="00880C28">
      <w:pPr>
        <w:pStyle w:val="ConsPlusNormal"/>
        <w:spacing w:before="220"/>
        <w:ind w:firstLine="540"/>
        <w:jc w:val="both"/>
      </w:pPr>
      <w:r>
        <w:t>5. Органы местного самоуправления муниципального образования могут участвовать в создании хозяйственных обществ. Для совместного с другими муниципальными образованиями решения вопросов местного значения органы местного самоуправления муниципального образования в порядке и формах, установленных федеральными законами, могут учреждать межмуниципальные хозяйственных общества.</w:t>
      </w:r>
    </w:p>
    <w:p w:rsidR="00880C28" w:rsidRDefault="00880C28">
      <w:pPr>
        <w:pStyle w:val="ConsPlusNormal"/>
        <w:spacing w:before="220"/>
        <w:ind w:firstLine="540"/>
        <w:jc w:val="both"/>
      </w:pPr>
      <w:r>
        <w:t>6. Органы местного самоуправления муниципального образования могут выступать соучредителями межмуниципального печатного средства массовой информации.</w:t>
      </w:r>
    </w:p>
    <w:p w:rsidR="00880C28" w:rsidRDefault="00880C28">
      <w:pPr>
        <w:pStyle w:val="ConsPlusNormal"/>
        <w:ind w:firstLine="540"/>
        <w:jc w:val="both"/>
      </w:pPr>
    </w:p>
    <w:p w:rsidR="00880C28" w:rsidRDefault="00880C28">
      <w:pPr>
        <w:pStyle w:val="ConsPlusTitle"/>
        <w:ind w:firstLine="540"/>
        <w:jc w:val="both"/>
        <w:outlineLvl w:val="1"/>
      </w:pPr>
      <w:r>
        <w:t>Статья 53. Местный бюджет</w:t>
      </w:r>
    </w:p>
    <w:p w:rsidR="00880C28" w:rsidRDefault="00880C28">
      <w:pPr>
        <w:pStyle w:val="ConsPlusNormal"/>
        <w:ind w:firstLine="540"/>
        <w:jc w:val="both"/>
      </w:pPr>
    </w:p>
    <w:p w:rsidR="00880C28" w:rsidRDefault="00880C28">
      <w:pPr>
        <w:pStyle w:val="ConsPlusNormal"/>
        <w:ind w:firstLine="540"/>
        <w:jc w:val="both"/>
      </w:pPr>
      <w:r>
        <w:t>1. Муниципальное образование имеет собственный бюджет (местный бюджет). Местный бюджет разрабатывается и утверждается в форме решения муниципального совета муниципального образования.</w:t>
      </w:r>
    </w:p>
    <w:p w:rsidR="00880C28" w:rsidRDefault="00880C28">
      <w:pPr>
        <w:pStyle w:val="ConsPlusNormal"/>
        <w:spacing w:before="220"/>
        <w:ind w:firstLine="540"/>
        <w:jc w:val="both"/>
      </w:pPr>
      <w:r>
        <w:t>2. В решении муниципального совета о местном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определенном местной администрацией муниципального образования.</w:t>
      </w:r>
    </w:p>
    <w:p w:rsidR="00880C28" w:rsidRDefault="00880C28">
      <w:pPr>
        <w:pStyle w:val="ConsPlusNormal"/>
        <w:spacing w:before="220"/>
        <w:ind w:firstLine="540"/>
        <w:jc w:val="both"/>
      </w:pPr>
      <w:r>
        <w:t xml:space="preserve">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в соответствии с Бюджетным </w:t>
      </w:r>
      <w:hyperlink r:id="rId200">
        <w:r>
          <w:rPr>
            <w:color w:val="0000FF"/>
          </w:rPr>
          <w:t>кодексом</w:t>
        </w:r>
      </w:hyperlink>
      <w:r>
        <w:t xml:space="preserve"> Российской Федерации.</w:t>
      </w:r>
    </w:p>
    <w:p w:rsidR="00880C28" w:rsidRDefault="00880C28">
      <w:pPr>
        <w:pStyle w:val="ConsPlusNormal"/>
        <w:jc w:val="both"/>
      </w:pPr>
      <w:r>
        <w:t xml:space="preserve">(часть 3 в ред. </w:t>
      </w:r>
      <w:hyperlink r:id="rId201">
        <w:r>
          <w:rPr>
            <w:color w:val="0000FF"/>
          </w:rPr>
          <w:t>Решения</w:t>
        </w:r>
      </w:hyperlink>
      <w:r>
        <w:t xml:space="preserve"> Муниципального совета муниципального образования муниципальный округ Васильевский от 22.02.2018 N 05)</w:t>
      </w:r>
    </w:p>
    <w:p w:rsidR="00880C28" w:rsidRDefault="00880C28">
      <w:pPr>
        <w:pStyle w:val="ConsPlusNormal"/>
        <w:spacing w:before="220"/>
        <w:ind w:firstLine="540"/>
        <w:jc w:val="both"/>
      </w:pPr>
      <w:r>
        <w:t>4. Органы местного самоуправления муниципального образования обеспечивают сбалансированность местного бюджета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местных бюджетов, уровню и составу муниципального долга, исполнению бюджетных и долговых обязательств муниципальных Образований.</w:t>
      </w:r>
    </w:p>
    <w:p w:rsidR="00880C28" w:rsidRDefault="00880C28">
      <w:pPr>
        <w:pStyle w:val="ConsPlusNormal"/>
        <w:spacing w:before="220"/>
        <w:ind w:firstLine="540"/>
        <w:jc w:val="both"/>
      </w:pPr>
      <w:r>
        <w:lastRenderedPageBreak/>
        <w:t>5. Проект местного бюджета, решение об утверждении местного бюджета, годовой отчет о его исполнении, ежеквартальные сведения о ходе выполнения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подлежит официальному опубликованию (обнародованию).</w:t>
      </w:r>
    </w:p>
    <w:p w:rsidR="00880C28" w:rsidRDefault="00880C28">
      <w:pPr>
        <w:pStyle w:val="ConsPlusNormal"/>
        <w:jc w:val="both"/>
      </w:pPr>
      <w:r>
        <w:t xml:space="preserve">(в ред. </w:t>
      </w:r>
      <w:hyperlink r:id="rId202">
        <w:r>
          <w:rPr>
            <w:color w:val="0000FF"/>
          </w:rPr>
          <w:t>Решения</w:t>
        </w:r>
      </w:hyperlink>
      <w:r>
        <w:t xml:space="preserve"> Муниципального совета муниципального образования муниципальный округ Васильевский от 18.11.2016 N 33)</w:t>
      </w:r>
    </w:p>
    <w:p w:rsidR="00880C28" w:rsidRDefault="00880C28">
      <w:pPr>
        <w:pStyle w:val="ConsPlusNormal"/>
        <w:ind w:firstLine="540"/>
        <w:jc w:val="both"/>
      </w:pPr>
    </w:p>
    <w:p w:rsidR="00880C28" w:rsidRDefault="00880C28">
      <w:pPr>
        <w:pStyle w:val="ConsPlusTitle"/>
        <w:ind w:firstLine="540"/>
        <w:jc w:val="both"/>
        <w:outlineLvl w:val="1"/>
      </w:pPr>
      <w:r>
        <w:t>Статья 54. Доходы и расходы местного бюджета</w:t>
      </w:r>
    </w:p>
    <w:p w:rsidR="00880C28" w:rsidRDefault="00880C28">
      <w:pPr>
        <w:pStyle w:val="ConsPlusNormal"/>
        <w:ind w:firstLine="540"/>
        <w:jc w:val="both"/>
      </w:pPr>
    </w:p>
    <w:p w:rsidR="00880C28" w:rsidRDefault="00880C28">
      <w:pPr>
        <w:pStyle w:val="ConsPlusNormal"/>
        <w:ind w:firstLine="540"/>
        <w:jc w:val="both"/>
      </w:pPr>
      <w:r>
        <w:t>1. Источники доходов местного бюджета определяются законами Санкт-Петербурга.</w:t>
      </w:r>
    </w:p>
    <w:p w:rsidR="00880C28" w:rsidRDefault="00880C28">
      <w:pPr>
        <w:pStyle w:val="ConsPlusNormal"/>
        <w:spacing w:before="220"/>
        <w:ind w:firstLine="540"/>
        <w:jc w:val="both"/>
      </w:pPr>
      <w:r>
        <w:t>2. Для решения конкретных вопросов местного значения муниципального образования могут использоваться средства самообложения граждан в форме разовых платежей граждан. Вопросы введения и использования указанных разовых платежей граждан решаются на местном референдуме. Размер платежей в порядке самообложения граждан устанавливается в соответствии с правилами, предусмотренными федеральным законом.</w:t>
      </w:r>
    </w:p>
    <w:p w:rsidR="00880C28" w:rsidRDefault="00880C28">
      <w:pPr>
        <w:pStyle w:val="ConsPlusNormal"/>
        <w:spacing w:before="220"/>
        <w:ind w:firstLine="540"/>
        <w:jc w:val="both"/>
      </w:pPr>
      <w:r>
        <w:t>3. 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предоставленные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Санкт-Петербурга, а также осуществляемые за счет указанных доходов и субвенций соответствующие расходы местного бюджета.</w:t>
      </w:r>
    </w:p>
    <w:p w:rsidR="00880C28" w:rsidRDefault="00880C28">
      <w:pPr>
        <w:pStyle w:val="ConsPlusNormal"/>
        <w:spacing w:before="220"/>
        <w:ind w:firstLine="540"/>
        <w:jc w:val="both"/>
      </w:pPr>
      <w:r>
        <w:t xml:space="preserve">4. Формирование расходов местного бюджета осуществляется в соответствии с возникающими согласно Бюджетному </w:t>
      </w:r>
      <w:hyperlink r:id="rId203">
        <w:r>
          <w:rPr>
            <w:color w:val="0000FF"/>
          </w:rPr>
          <w:t>кодексу</w:t>
        </w:r>
      </w:hyperlink>
      <w:r>
        <w:t xml:space="preserve"> Российской Федерации расходными обязательствами муниципального образования, исполнение которых должно происходить в очередном финансовом году (очередном финансовом году и плановом периоде) за счет средств местного бюджета. Перечень и порядок исполнения расходных обязательств муниципального образования определяются органами государственной власти Санкт-Петербурга.</w:t>
      </w:r>
    </w:p>
    <w:p w:rsidR="00880C28" w:rsidRDefault="00880C28">
      <w:pPr>
        <w:pStyle w:val="ConsPlusNormal"/>
        <w:spacing w:before="220"/>
        <w:ind w:firstLine="540"/>
        <w:jc w:val="both"/>
      </w:pPr>
      <w:r>
        <w:t>5. Реестр расходных обязательств муниципального образования ведется в порядке, установленном органами государственной власти Санкт-Петербурга.</w:t>
      </w:r>
    </w:p>
    <w:p w:rsidR="00880C28" w:rsidRDefault="00880C28">
      <w:pPr>
        <w:pStyle w:val="ConsPlusNormal"/>
        <w:jc w:val="both"/>
      </w:pPr>
      <w:r>
        <w:t xml:space="preserve">(часть 5 в ред. </w:t>
      </w:r>
      <w:hyperlink r:id="rId204">
        <w:r>
          <w:rPr>
            <w:color w:val="0000FF"/>
          </w:rPr>
          <w:t>Решения</w:t>
        </w:r>
      </w:hyperlink>
      <w:r>
        <w:t xml:space="preserve"> Муниципального совета муниципального образования муниципальный округ Васильевский от 18.11.2016 N 33)</w:t>
      </w:r>
    </w:p>
    <w:p w:rsidR="00880C28" w:rsidRDefault="00880C28">
      <w:pPr>
        <w:pStyle w:val="ConsPlusNormal"/>
        <w:spacing w:before="220"/>
        <w:ind w:firstLine="540"/>
        <w:jc w:val="both"/>
      </w:pPr>
      <w:r>
        <w:t xml:space="preserve">6. Расходы местного бюджета осуществляются в формах, предусмотренных Бюджетным </w:t>
      </w:r>
      <w:hyperlink r:id="rId205">
        <w:r>
          <w:rPr>
            <w:color w:val="0000FF"/>
          </w:rPr>
          <w:t>кодексом</w:t>
        </w:r>
      </w:hyperlink>
      <w:r>
        <w:t xml:space="preserve"> Российской Федерации.</w:t>
      </w:r>
    </w:p>
    <w:p w:rsidR="00880C28" w:rsidRDefault="00880C28">
      <w:pPr>
        <w:pStyle w:val="ConsPlusNormal"/>
        <w:spacing w:before="220"/>
        <w:ind w:firstLine="540"/>
        <w:jc w:val="both"/>
      </w:pPr>
      <w:r>
        <w:t>7. Порядок осуществления расходов местного бюджета на осуществление отдельных государственных полномочий, переданных органам местного самоуправления федеральными законами, устанавливается федеральными органами государственной власти. Порядок осуществления расходов местного бюджета на осуществление отдельных государственных полномочий, переданных органам местного самоуправления законами Санкт-Петербурга, устанавливается исполнительными органами государственной власти Санкт-Петербурга.</w:t>
      </w:r>
    </w:p>
    <w:p w:rsidR="00880C28" w:rsidRDefault="00880C28">
      <w:pPr>
        <w:pStyle w:val="ConsPlusNormal"/>
        <w:spacing w:before="220"/>
        <w:ind w:firstLine="540"/>
        <w:jc w:val="both"/>
      </w:pPr>
      <w:r>
        <w:t>8. В случаях и порядке, предусмотренных законами и принятыми в соответствии с ними иными нормативными правовыми актами Российской Федерации и Санкт-Петербурга, осуществление расходов местного бюджета на осуществление органами местного самоуправления отдельных государственных полномочий, переданных федеральными законами и законами Санкт-Петербурга, может регулироваться нормативными правовыми актами органов местного самоуправления.</w:t>
      </w:r>
    </w:p>
    <w:p w:rsidR="00880C28" w:rsidRDefault="00880C28">
      <w:pPr>
        <w:pStyle w:val="ConsPlusNormal"/>
        <w:spacing w:before="220"/>
        <w:ind w:firstLine="540"/>
        <w:jc w:val="both"/>
      </w:pPr>
      <w:r>
        <w:t xml:space="preserve">9. Осуществление расходов из местных бюджетов на финансирование полномочий, входящих </w:t>
      </w:r>
      <w:r>
        <w:lastRenderedPageBreak/>
        <w:t>в компетенцию органов государственной власти Санкт-Петербурга, не допускается, за исключением случаев, установленных законами Санкт-Петербурга.</w:t>
      </w:r>
    </w:p>
    <w:p w:rsidR="00880C28" w:rsidRDefault="00880C28">
      <w:pPr>
        <w:pStyle w:val="ConsPlusNormal"/>
        <w:spacing w:before="220"/>
        <w:ind w:firstLine="540"/>
        <w:jc w:val="both"/>
      </w:pPr>
      <w:r>
        <w:t>10. Органы местного самоуправления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и(или) органы государственной власти Санкт-Петербурга отчет об исполнении местного бюджета.</w:t>
      </w:r>
    </w:p>
    <w:p w:rsidR="00880C28" w:rsidRDefault="00880C28">
      <w:pPr>
        <w:pStyle w:val="ConsPlusNormal"/>
        <w:ind w:firstLine="540"/>
        <w:jc w:val="both"/>
      </w:pPr>
    </w:p>
    <w:p w:rsidR="00880C28" w:rsidRDefault="00880C28">
      <w:pPr>
        <w:pStyle w:val="ConsPlusTitle"/>
        <w:ind w:firstLine="540"/>
        <w:jc w:val="both"/>
        <w:outlineLvl w:val="1"/>
      </w:pPr>
      <w:r>
        <w:t>Статья 55. Закупки для обеспечения муниципальных нужд</w:t>
      </w:r>
    </w:p>
    <w:p w:rsidR="00880C28" w:rsidRDefault="00880C28">
      <w:pPr>
        <w:pStyle w:val="ConsPlusNormal"/>
        <w:ind w:firstLine="540"/>
        <w:jc w:val="both"/>
      </w:pPr>
    </w:p>
    <w:p w:rsidR="00880C28" w:rsidRDefault="00880C28">
      <w:pPr>
        <w:pStyle w:val="ConsPlusNormal"/>
        <w:ind w:firstLine="540"/>
        <w:jc w:val="both"/>
      </w:pPr>
      <w:r>
        <w:t xml:space="preserve">(в ред. </w:t>
      </w:r>
      <w:hyperlink r:id="rId206">
        <w:r>
          <w:rPr>
            <w:color w:val="0000FF"/>
          </w:rPr>
          <w:t>Решения</w:t>
        </w:r>
      </w:hyperlink>
      <w:r>
        <w:t xml:space="preserve"> Муниципального совета муниципального образования муниципальный округ Васильевский от 18.11.2016 N 33)</w:t>
      </w:r>
    </w:p>
    <w:p w:rsidR="00880C28" w:rsidRDefault="00880C28">
      <w:pPr>
        <w:pStyle w:val="ConsPlusNormal"/>
        <w:ind w:firstLine="540"/>
        <w:jc w:val="both"/>
      </w:pPr>
    </w:p>
    <w:p w:rsidR="00880C28" w:rsidRDefault="00880C28">
      <w:pPr>
        <w:pStyle w:val="ConsPlusNormal"/>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80C28" w:rsidRDefault="00880C28">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880C28" w:rsidRDefault="00880C28">
      <w:pPr>
        <w:pStyle w:val="ConsPlusNormal"/>
        <w:ind w:firstLine="540"/>
        <w:jc w:val="both"/>
      </w:pPr>
    </w:p>
    <w:p w:rsidR="00880C28" w:rsidRDefault="00880C28">
      <w:pPr>
        <w:pStyle w:val="ConsPlusTitle"/>
        <w:ind w:firstLine="540"/>
        <w:jc w:val="both"/>
        <w:outlineLvl w:val="1"/>
      </w:pPr>
      <w:r>
        <w:t>Статья 56. Муниципальные заимствования</w:t>
      </w:r>
    </w:p>
    <w:p w:rsidR="00880C28" w:rsidRDefault="00880C28">
      <w:pPr>
        <w:pStyle w:val="ConsPlusNormal"/>
        <w:ind w:firstLine="540"/>
        <w:jc w:val="both"/>
      </w:pPr>
    </w:p>
    <w:p w:rsidR="00880C28" w:rsidRDefault="00880C28">
      <w:pPr>
        <w:pStyle w:val="ConsPlusNormal"/>
        <w:ind w:firstLine="540"/>
        <w:jc w:val="both"/>
      </w:pPr>
      <w:r>
        <w:t xml:space="preserve">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w:t>
      </w:r>
      <w:hyperlink r:id="rId207">
        <w:r>
          <w:rPr>
            <w:color w:val="0000FF"/>
          </w:rPr>
          <w:t>кодексом</w:t>
        </w:r>
      </w:hyperlink>
      <w:r>
        <w:t xml:space="preserve"> Российской Федерации, другими федеральными законами и настоящим Уставом.</w:t>
      </w:r>
    </w:p>
    <w:p w:rsidR="00880C28" w:rsidRDefault="00880C28">
      <w:pPr>
        <w:pStyle w:val="ConsPlusNormal"/>
        <w:ind w:firstLine="540"/>
        <w:jc w:val="both"/>
      </w:pPr>
    </w:p>
    <w:p w:rsidR="00880C28" w:rsidRDefault="00880C28">
      <w:pPr>
        <w:pStyle w:val="ConsPlusTitle"/>
        <w:ind w:firstLine="540"/>
        <w:jc w:val="both"/>
        <w:outlineLvl w:val="1"/>
      </w:pPr>
      <w:r>
        <w:t>Статья 57. Предоставление финансовой помощи муниципальному образованию</w:t>
      </w:r>
    </w:p>
    <w:p w:rsidR="00880C28" w:rsidRDefault="00880C28">
      <w:pPr>
        <w:pStyle w:val="ConsPlusNormal"/>
        <w:ind w:firstLine="540"/>
        <w:jc w:val="both"/>
      </w:pPr>
    </w:p>
    <w:p w:rsidR="00880C28" w:rsidRDefault="00880C28">
      <w:pPr>
        <w:pStyle w:val="ConsPlusNormal"/>
        <w:ind w:firstLine="540"/>
        <w:jc w:val="both"/>
      </w:pPr>
      <w:r>
        <w:t>Муниципальному образованию в порядке и случаях, установленных законом Санкт-Петербурга, предоставляется финансовая помощь из бюджета Санкт-Петербурга.</w:t>
      </w:r>
    </w:p>
    <w:p w:rsidR="00880C28" w:rsidRDefault="00880C28">
      <w:pPr>
        <w:pStyle w:val="ConsPlusNormal"/>
        <w:ind w:firstLine="540"/>
        <w:jc w:val="both"/>
      </w:pPr>
    </w:p>
    <w:p w:rsidR="00880C28" w:rsidRDefault="00880C28">
      <w:pPr>
        <w:pStyle w:val="ConsPlusTitle"/>
        <w:jc w:val="center"/>
        <w:outlineLvl w:val="0"/>
      </w:pPr>
      <w:r>
        <w:t>Глава 9. ОТВЕТСТВЕННОСТЬ ОРГАНОВ МЕСТНОГО САМОУПРАВЛЕНИЯ</w:t>
      </w:r>
    </w:p>
    <w:p w:rsidR="00880C28" w:rsidRDefault="00880C28">
      <w:pPr>
        <w:pStyle w:val="ConsPlusTitle"/>
        <w:jc w:val="center"/>
      </w:pPr>
      <w:r>
        <w:t>И ДОЛЖНОСТНЫХ ЛИЦ МЕСТНОГО САМОУПРАВЛЕНИЯ</w:t>
      </w:r>
    </w:p>
    <w:p w:rsidR="00880C28" w:rsidRDefault="00880C28">
      <w:pPr>
        <w:pStyle w:val="ConsPlusNormal"/>
        <w:ind w:firstLine="540"/>
        <w:jc w:val="both"/>
      </w:pPr>
    </w:p>
    <w:p w:rsidR="00880C28" w:rsidRDefault="00880C28">
      <w:pPr>
        <w:pStyle w:val="ConsPlusTitle"/>
        <w:ind w:firstLine="540"/>
        <w:jc w:val="both"/>
        <w:outlineLvl w:val="1"/>
      </w:pPr>
      <w:r>
        <w:t>Статья 58. Ответственность органов местного самоуправления и должностных лиц местного самоуправления</w:t>
      </w:r>
    </w:p>
    <w:p w:rsidR="00880C28" w:rsidRDefault="00880C28">
      <w:pPr>
        <w:pStyle w:val="ConsPlusNormal"/>
        <w:ind w:firstLine="540"/>
        <w:jc w:val="both"/>
      </w:pPr>
    </w:p>
    <w:p w:rsidR="00880C28" w:rsidRDefault="00880C28">
      <w:pPr>
        <w:pStyle w:val="ConsPlusNormal"/>
        <w:ind w:firstLine="540"/>
        <w:jc w:val="both"/>
      </w:pPr>
      <w:r>
        <w:t>Органы местного самоуправления и должностные лица местного самоуправления муниципального образования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880C28" w:rsidRDefault="00880C28">
      <w:pPr>
        <w:pStyle w:val="ConsPlusNormal"/>
        <w:ind w:firstLine="540"/>
        <w:jc w:val="both"/>
      </w:pPr>
    </w:p>
    <w:p w:rsidR="00880C28" w:rsidRDefault="00880C28">
      <w:pPr>
        <w:pStyle w:val="ConsPlusTitle"/>
        <w:ind w:firstLine="540"/>
        <w:jc w:val="both"/>
        <w:outlineLvl w:val="1"/>
      </w:pPr>
      <w:r>
        <w:t>Статья 59. Ответственность депутатов муниципального совета муниципального образования перед населением</w:t>
      </w:r>
    </w:p>
    <w:p w:rsidR="00880C28" w:rsidRDefault="00880C28">
      <w:pPr>
        <w:pStyle w:val="ConsPlusNormal"/>
        <w:ind w:firstLine="540"/>
        <w:jc w:val="both"/>
      </w:pPr>
    </w:p>
    <w:p w:rsidR="00880C28" w:rsidRDefault="00880C28">
      <w:pPr>
        <w:pStyle w:val="ConsPlusNormal"/>
        <w:ind w:firstLine="540"/>
        <w:jc w:val="both"/>
      </w:pPr>
      <w:r>
        <w:t xml:space="preserve">Ответственность депутатов муниципального совета перед населением осуществляется в форме их отзыва избирателями в соответствии с федеральным законом в порядке и по основаниям, установленным </w:t>
      </w:r>
      <w:hyperlink w:anchor="P244">
        <w:r>
          <w:rPr>
            <w:color w:val="0000FF"/>
          </w:rPr>
          <w:t>статьями 10</w:t>
        </w:r>
      </w:hyperlink>
      <w:r>
        <w:t xml:space="preserve"> - </w:t>
      </w:r>
      <w:hyperlink w:anchor="P335">
        <w:r>
          <w:rPr>
            <w:color w:val="0000FF"/>
          </w:rPr>
          <w:t>19</w:t>
        </w:r>
      </w:hyperlink>
      <w:r>
        <w:t xml:space="preserve"> настоящего Устава.</w:t>
      </w:r>
    </w:p>
    <w:p w:rsidR="00880C28" w:rsidRDefault="00880C28">
      <w:pPr>
        <w:pStyle w:val="ConsPlusNormal"/>
        <w:ind w:firstLine="540"/>
        <w:jc w:val="both"/>
      </w:pPr>
    </w:p>
    <w:p w:rsidR="00880C28" w:rsidRDefault="00880C28">
      <w:pPr>
        <w:pStyle w:val="ConsPlusTitle"/>
        <w:ind w:firstLine="540"/>
        <w:jc w:val="both"/>
        <w:outlineLvl w:val="1"/>
      </w:pPr>
      <w:r>
        <w:t>Статья 60. Ответственность органов местного самоуправления и должностных лиц местного самоуправления перед государством</w:t>
      </w:r>
    </w:p>
    <w:p w:rsidR="00880C28" w:rsidRDefault="00880C28">
      <w:pPr>
        <w:pStyle w:val="ConsPlusNormal"/>
        <w:ind w:firstLine="540"/>
        <w:jc w:val="both"/>
      </w:pPr>
    </w:p>
    <w:p w:rsidR="00880C28" w:rsidRDefault="00880C28">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w:t>
      </w:r>
      <w:r>
        <w:lastRenderedPageBreak/>
        <w:t xml:space="preserve">случае нарушения ими </w:t>
      </w:r>
      <w:hyperlink r:id="rId208">
        <w:r>
          <w:rPr>
            <w:color w:val="0000FF"/>
          </w:rPr>
          <w:t>Конституции</w:t>
        </w:r>
      </w:hyperlink>
      <w:r>
        <w:t xml:space="preserve"> Российской Федерации, федеральных конституционных законов, федеральных законов, </w:t>
      </w:r>
      <w:hyperlink r:id="rId209">
        <w:r>
          <w:rPr>
            <w:color w:val="0000FF"/>
          </w:rPr>
          <w:t>Устава</w:t>
        </w:r>
      </w:hyperlink>
      <w:r>
        <w:t xml:space="preserve"> Санкт-Петербурга, законов Санкт-Петербурга,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880C28" w:rsidRDefault="00880C28">
      <w:pPr>
        <w:pStyle w:val="ConsPlusNormal"/>
        <w:ind w:firstLine="540"/>
        <w:jc w:val="both"/>
      </w:pPr>
    </w:p>
    <w:p w:rsidR="00880C28" w:rsidRDefault="00880C28">
      <w:pPr>
        <w:pStyle w:val="ConsPlusTitle"/>
        <w:ind w:firstLine="540"/>
        <w:jc w:val="both"/>
        <w:outlineLvl w:val="1"/>
      </w:pPr>
      <w:r>
        <w:t>Статья 61. Ответственность муниципального совета муниципального образования перед государством</w:t>
      </w:r>
    </w:p>
    <w:p w:rsidR="00880C28" w:rsidRDefault="00880C28">
      <w:pPr>
        <w:pStyle w:val="ConsPlusNormal"/>
        <w:ind w:firstLine="540"/>
        <w:jc w:val="both"/>
      </w:pPr>
    </w:p>
    <w:p w:rsidR="00880C28" w:rsidRDefault="00880C28">
      <w:pPr>
        <w:pStyle w:val="ConsPlusNormal"/>
        <w:ind w:firstLine="540"/>
        <w:jc w:val="both"/>
      </w:pPr>
      <w:r>
        <w:t xml:space="preserve">1. В случае если соответствующим судом установлено, что муниципальным советом муниципального образования принят нормативный правовой акт, противоречащий </w:t>
      </w:r>
      <w:hyperlink r:id="rId210">
        <w:r>
          <w:rPr>
            <w:color w:val="0000FF"/>
          </w:rPr>
          <w:t>Конституции</w:t>
        </w:r>
      </w:hyperlink>
      <w:r>
        <w:t xml:space="preserve"> Российской Федерации, федеральным конституционным законам, федеральным законам, </w:t>
      </w:r>
      <w:hyperlink r:id="rId211">
        <w:r>
          <w:rPr>
            <w:color w:val="0000FF"/>
          </w:rPr>
          <w:t>Уставу</w:t>
        </w:r>
      </w:hyperlink>
      <w:r>
        <w:t xml:space="preserve"> Санкт-Петербурга, законам Санкт-Петербурга, уставу муниципального образования, а муниципальный совет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Санкт-Петербурга - Губернатор Санкт-Петербурга - в течение одного месяца после вступления в силу решения суда, установившего факт неисполнения данного решения, вносит в Законодательное Собрание Санкт-Петербурга проект закона Санкт-Петербурга о роспуске муниципального совета.</w:t>
      </w:r>
    </w:p>
    <w:p w:rsidR="00880C28" w:rsidRDefault="00880C28">
      <w:pPr>
        <w:pStyle w:val="ConsPlusNormal"/>
        <w:spacing w:before="220"/>
        <w:ind w:firstLine="540"/>
        <w:jc w:val="both"/>
      </w:pPr>
      <w:r>
        <w:t>2. В случае если соответствующим судом установлено, что избранный в правомочном составе муниципальный совет муниципального образования в течение трех месяцев подряд не проводил правомочного заседания, Губернатор Санкт-Петербурга в течение трех месяцев со дня вступления в силу решения суда, установившего данный факт, вносит в Законодательное Собрание Санкт-Петербурга проект закона Санкт-Петербурга о роспуске муниципального совета.</w:t>
      </w:r>
    </w:p>
    <w:p w:rsidR="00880C28" w:rsidRDefault="00880C28">
      <w:pPr>
        <w:pStyle w:val="ConsPlusNormal"/>
        <w:spacing w:before="220"/>
        <w:ind w:firstLine="540"/>
        <w:jc w:val="both"/>
      </w:pPr>
      <w:r>
        <w:t>3. В случае если соответствующим судом установлено, что вновь избранный в правомочном составе муниципальный совет муниципального образования в течение трех месяцев подряд не проводил правомочного заседания, Губернатор Санкт-Петербурга в течение трех месяцев со дня вступления в силу решения суда, установившего данный факт, вносит в Законодательное Собрание Санкт-Петербурга проект закона Санкт-Петербурга о роспуске муниципального совета.</w:t>
      </w:r>
    </w:p>
    <w:p w:rsidR="00880C28" w:rsidRDefault="00880C28">
      <w:pPr>
        <w:pStyle w:val="ConsPlusNormal"/>
        <w:spacing w:before="220"/>
        <w:ind w:firstLine="540"/>
        <w:jc w:val="both"/>
      </w:pPr>
      <w:r>
        <w:t>4. Полномочия муниципального совета муниципального образования прекращаются со дня вступления в силу закона Санкт-Петербурга о его роспуске.</w:t>
      </w:r>
    </w:p>
    <w:p w:rsidR="00880C28" w:rsidRDefault="00880C28">
      <w:pPr>
        <w:pStyle w:val="ConsPlusNormal"/>
        <w:spacing w:before="220"/>
        <w:ind w:firstLine="540"/>
        <w:jc w:val="both"/>
      </w:pPr>
      <w:r>
        <w:t>5. Закон Санкт-Петербурга о роспуске муниципального совета может быть обжалован в судебном порядке в соответствии с федеральным законом в течение 10 дней со дня его вступления в силу.</w:t>
      </w:r>
    </w:p>
    <w:p w:rsidR="00880C28" w:rsidRDefault="00880C28">
      <w:pPr>
        <w:pStyle w:val="ConsPlusNormal"/>
        <w:spacing w:before="220"/>
        <w:ind w:firstLine="540"/>
        <w:jc w:val="both"/>
      </w:pPr>
      <w:r>
        <w:t>6. Депутаты муниципального совета муниципального образования, распущенного на основании части 2 настоящей статьи, вправе в течение 10 дней со дня вступления в силу закона Санкт-Петербурга о роспуске муниципального совета муниципального образования обратиться в суд в соответствии с Федеральным законом.</w:t>
      </w:r>
    </w:p>
    <w:p w:rsidR="00880C28" w:rsidRDefault="00880C28">
      <w:pPr>
        <w:pStyle w:val="ConsPlusNormal"/>
        <w:jc w:val="both"/>
      </w:pPr>
      <w:r>
        <w:t xml:space="preserve">(часть 6 введена </w:t>
      </w:r>
      <w:hyperlink r:id="rId212">
        <w:r>
          <w:rPr>
            <w:color w:val="0000FF"/>
          </w:rPr>
          <w:t>Решением</w:t>
        </w:r>
      </w:hyperlink>
      <w:r>
        <w:t xml:space="preserve"> Муниципального совета муниципального образования муниципальный округ Васильевский от 22.02.2018 N 05)</w:t>
      </w:r>
    </w:p>
    <w:p w:rsidR="00880C28" w:rsidRDefault="00880C28">
      <w:pPr>
        <w:pStyle w:val="ConsPlusNormal"/>
        <w:ind w:firstLine="540"/>
        <w:jc w:val="both"/>
      </w:pPr>
    </w:p>
    <w:p w:rsidR="00880C28" w:rsidRDefault="00880C28">
      <w:pPr>
        <w:pStyle w:val="ConsPlusTitle"/>
        <w:ind w:firstLine="540"/>
        <w:jc w:val="both"/>
        <w:outlineLvl w:val="1"/>
      </w:pPr>
      <w:r>
        <w:t>Статья 62. Ответственность главы муниципального образования, главы местной администрации муниципального образования перед государством</w:t>
      </w:r>
    </w:p>
    <w:p w:rsidR="00880C28" w:rsidRDefault="00880C28">
      <w:pPr>
        <w:pStyle w:val="ConsPlusNormal"/>
        <w:ind w:firstLine="540"/>
        <w:jc w:val="both"/>
      </w:pPr>
    </w:p>
    <w:p w:rsidR="00880C28" w:rsidRDefault="00880C28">
      <w:pPr>
        <w:pStyle w:val="ConsPlusNormal"/>
        <w:ind w:firstLine="540"/>
        <w:jc w:val="both"/>
      </w:pPr>
      <w:r>
        <w:t>1. Высшее должностное лицо Санкт-Петербурга - Губернатор Санкт-Петербурга издает правовой акт об отрешении от должности главы муниципального образования или главы местной администрации в случае:</w:t>
      </w:r>
    </w:p>
    <w:p w:rsidR="00880C28" w:rsidRDefault="00880C28">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213">
        <w:r>
          <w:rPr>
            <w:color w:val="0000FF"/>
          </w:rPr>
          <w:t>Конституции</w:t>
        </w:r>
      </w:hyperlink>
      <w:r>
        <w:t xml:space="preserve"> Российской Федерации, федеральным </w:t>
      </w:r>
      <w:r>
        <w:lastRenderedPageBreak/>
        <w:t xml:space="preserve">конституционным законам, федеральным законам, </w:t>
      </w:r>
      <w:hyperlink r:id="rId214">
        <w:r>
          <w:rPr>
            <w:color w:val="0000FF"/>
          </w:rPr>
          <w:t>Уставу</w:t>
        </w:r>
      </w:hyperlink>
      <w:r>
        <w:t xml:space="preserve"> Санкт-Петербурга, законам Санкт-Петербурга,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880C28" w:rsidRDefault="00880C28">
      <w:pPr>
        <w:pStyle w:val="ConsPlusNormal"/>
        <w:spacing w:before="22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880C28" w:rsidRDefault="00880C28">
      <w:pPr>
        <w:pStyle w:val="ConsPlusNormal"/>
        <w:jc w:val="both"/>
      </w:pPr>
      <w:r>
        <w:t xml:space="preserve">(п. 2 в ред. </w:t>
      </w:r>
      <w:hyperlink r:id="rId215">
        <w:r>
          <w:rPr>
            <w:color w:val="0000FF"/>
          </w:rPr>
          <w:t>Решения</w:t>
        </w:r>
      </w:hyperlink>
      <w:r>
        <w:t xml:space="preserve"> Муниципального совета муниципального образования муниципальный округ Васильевский от 22.05.2017 N 16)</w:t>
      </w:r>
    </w:p>
    <w:p w:rsidR="00880C28" w:rsidRDefault="00880C28">
      <w:pPr>
        <w:pStyle w:val="ConsPlusNormal"/>
        <w:spacing w:before="220"/>
        <w:ind w:firstLine="540"/>
        <w:jc w:val="both"/>
      </w:pPr>
      <w:r>
        <w:t>2. Срок, в течение которого высшее должностное лицо Санкт-Петербурга - Губернатор Санкт-Петербурга -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шести месяцев со дня вступления в силу этого решения суда.</w:t>
      </w:r>
    </w:p>
    <w:p w:rsidR="00880C28" w:rsidRDefault="00880C28">
      <w:pPr>
        <w:pStyle w:val="ConsPlusNormal"/>
        <w:spacing w:before="220"/>
        <w:ind w:firstLine="540"/>
        <w:jc w:val="both"/>
      </w:pPr>
      <w:bookmarkStart w:id="15" w:name="P1050"/>
      <w:bookmarkEnd w:id="15"/>
      <w:r>
        <w:t>2.1. Высшее должностное лицо Санкт-Петербурга - Губернатор Санкт-Петербурга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и(или) законами Санкт-Петербурга.</w:t>
      </w:r>
    </w:p>
    <w:p w:rsidR="00880C28" w:rsidRDefault="00880C28">
      <w:pPr>
        <w:pStyle w:val="ConsPlusNormal"/>
        <w:jc w:val="both"/>
      </w:pPr>
      <w:r>
        <w:t xml:space="preserve">(часть 2.1 введена </w:t>
      </w:r>
      <w:hyperlink r:id="rId216">
        <w:r>
          <w:rPr>
            <w:color w:val="0000FF"/>
          </w:rPr>
          <w:t>Решением</w:t>
        </w:r>
      </w:hyperlink>
      <w:r>
        <w:t xml:space="preserve"> Муниципального совета муниципального образования Санкт-Петербурга муниципальный округ Васильевский от 11.12.2024 N 32)</w:t>
      </w:r>
    </w:p>
    <w:p w:rsidR="00880C28" w:rsidRDefault="00880C28">
      <w:pPr>
        <w:pStyle w:val="ConsPlusNormal"/>
        <w:spacing w:before="220"/>
        <w:ind w:firstLine="540"/>
        <w:jc w:val="both"/>
      </w:pPr>
      <w:r>
        <w:t xml:space="preserve">2.2. Высшее должностное лицо Санкт-Петербурга - Губернатор Санкт-Петербурга вправе отрешить от должности главу муниципального образования, главу местной администрации в случае, если в течение месяца со дня вынесения высшим должностным лицом Санкт-Петербурга - Губернатором Санкт-Петербурга предупреждения, объявления выговора главе муниципального образования, главе местной администрации в соответствии с </w:t>
      </w:r>
      <w:hyperlink w:anchor="P1050">
        <w:r>
          <w:rPr>
            <w:color w:val="0000FF"/>
          </w:rPr>
          <w:t>частью 2.1</w:t>
        </w:r>
      </w:hyperlink>
      <w:r>
        <w:t xml:space="preserve"> настоящей статьи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880C28" w:rsidRDefault="00880C28">
      <w:pPr>
        <w:pStyle w:val="ConsPlusNormal"/>
        <w:jc w:val="both"/>
      </w:pPr>
      <w:r>
        <w:t xml:space="preserve">(часть 2.2 введена </w:t>
      </w:r>
      <w:hyperlink r:id="rId217">
        <w:r>
          <w:rPr>
            <w:color w:val="0000FF"/>
          </w:rPr>
          <w:t>Решением</w:t>
        </w:r>
      </w:hyperlink>
      <w:r>
        <w:t xml:space="preserve"> Муниципального совета муниципального образования Санкт-Петербурга муниципальный округ Васильевский от 11.12.2024 N 32)</w:t>
      </w:r>
    </w:p>
    <w:p w:rsidR="00880C28" w:rsidRDefault="00880C28">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Санкт-Петербурга - Губернатором Санкт-Петербурга - был издан правовой акт об отрешении от должности, вправе обжаловать данный правовой акт в судебном порядке в соответствии с федеральным законом в течение 10 дней со дня его официального опубликования.</w:t>
      </w:r>
    </w:p>
    <w:p w:rsidR="00880C28" w:rsidRDefault="00880C28">
      <w:pPr>
        <w:pStyle w:val="ConsPlusNormal"/>
        <w:ind w:firstLine="540"/>
        <w:jc w:val="both"/>
      </w:pPr>
    </w:p>
    <w:p w:rsidR="00880C28" w:rsidRDefault="00880C28">
      <w:pPr>
        <w:pStyle w:val="ConsPlusTitle"/>
        <w:ind w:firstLine="540"/>
        <w:jc w:val="both"/>
        <w:outlineLvl w:val="1"/>
      </w:pPr>
      <w:r>
        <w:t>Статья 63. Удаление главы муниципального образования в отставку</w:t>
      </w:r>
    </w:p>
    <w:p w:rsidR="00880C28" w:rsidRDefault="00880C28">
      <w:pPr>
        <w:pStyle w:val="ConsPlusNormal"/>
        <w:ind w:firstLine="540"/>
        <w:jc w:val="both"/>
      </w:pPr>
    </w:p>
    <w:p w:rsidR="00880C28" w:rsidRDefault="00880C28">
      <w:pPr>
        <w:pStyle w:val="ConsPlusNormal"/>
        <w:ind w:firstLine="540"/>
        <w:jc w:val="both"/>
      </w:pPr>
      <w:r>
        <w:t xml:space="preserve">1. Муниципальный совет муниципального образования в соответствии с федеральным законом вправе удалить главу муниципального образования в отставку по инициативе депутатов </w:t>
      </w:r>
      <w:r>
        <w:lastRenderedPageBreak/>
        <w:t>муниципального совета муниципального образования или по инициативе высшего должностного лица Санкт-Петербурга - Губернатора Санкт-Петербурга.</w:t>
      </w:r>
    </w:p>
    <w:p w:rsidR="00880C28" w:rsidRDefault="00880C28">
      <w:pPr>
        <w:pStyle w:val="ConsPlusNormal"/>
        <w:spacing w:before="220"/>
        <w:ind w:firstLine="540"/>
        <w:jc w:val="both"/>
      </w:pPr>
      <w:r>
        <w:t>2. Основаниями для удаления главы муниципального образования в отставку являются:</w:t>
      </w:r>
    </w:p>
    <w:p w:rsidR="00880C28" w:rsidRDefault="00880C28">
      <w:pPr>
        <w:pStyle w:val="ConsPlusNormal"/>
        <w:spacing w:before="220"/>
        <w:ind w:firstLine="540"/>
        <w:jc w:val="both"/>
      </w:pPr>
      <w:r>
        <w:t>1) решения, действия (бездействие) главы муниципального образования, повлекшие (повлекшее) наступление следующих последствий:</w:t>
      </w:r>
    </w:p>
    <w:p w:rsidR="00880C28" w:rsidRDefault="00880C28">
      <w:pPr>
        <w:pStyle w:val="ConsPlusNormal"/>
        <w:spacing w:before="220"/>
        <w:ind w:firstLine="540"/>
        <w:jc w:val="both"/>
      </w:pPr>
      <w:bookmarkStart w:id="16" w:name="P1061"/>
      <w:bookmarkEnd w:id="16"/>
      <w:r>
        <w:t xml:space="preserve">а) возникновение просроченной задолженности муниципального образования по исполнению своих долговых и(или) бюджетных обязательств, определенной в порядке, установленном Бюджетным </w:t>
      </w:r>
      <w:hyperlink r:id="rId218">
        <w:r>
          <w:rPr>
            <w:color w:val="0000FF"/>
          </w:rPr>
          <w:t>кодексом</w:t>
        </w:r>
      </w:hyperlink>
      <w:r>
        <w:t xml:space="preserve"> Российской Федерации, превышающей 30 процентов собственных доходов бюджета муниципального образования в отчетном финансовом году, и(или) просроченной задолженности муниципального образования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Санкт-Петербурга в отношении бюджета указанного муниципального образования;</w:t>
      </w:r>
    </w:p>
    <w:p w:rsidR="00880C28" w:rsidRDefault="00880C28">
      <w:pPr>
        <w:pStyle w:val="ConsPlusNormal"/>
        <w:spacing w:before="220"/>
        <w:ind w:firstLine="540"/>
        <w:jc w:val="both"/>
      </w:pPr>
      <w:bookmarkStart w:id="17" w:name="P1062"/>
      <w:bookmarkEnd w:id="17"/>
      <w:r>
        <w:t xml:space="preserve">б) при осуществлении отдельных переданных государственных полномочий за счет предоставления субвенций местному бюджету органом местного самоуправления было допущено нецелевое расходование бюджетных средств либо нарушение </w:t>
      </w:r>
      <w:hyperlink r:id="rId219">
        <w:r>
          <w:rPr>
            <w:color w:val="0000FF"/>
          </w:rPr>
          <w:t>Конституции</w:t>
        </w:r>
      </w:hyperlink>
      <w:r>
        <w:t xml:space="preserve"> Российской Федерации, федерального закона, иных нормативных правовых актов, установленное соответствующим судом;</w:t>
      </w:r>
    </w:p>
    <w:p w:rsidR="00880C28" w:rsidRDefault="00880C28">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иными федеральными законами, уставом муниципального образования, и(или)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w:t>
      </w:r>
    </w:p>
    <w:p w:rsidR="00880C28" w:rsidRDefault="00880C28">
      <w:pPr>
        <w:pStyle w:val="ConsPlusNormal"/>
        <w:spacing w:before="220"/>
        <w:ind w:firstLine="540"/>
        <w:jc w:val="both"/>
      </w:pPr>
      <w:r>
        <w:t>3) неудовлетворительная оценка деятельности главы муниципального образования муниципальным советом муниципального образования по результатам его ежегодного отчета перед муниципальным советом муниципального образования, данная два раза подряд;</w:t>
      </w:r>
    </w:p>
    <w:p w:rsidR="00880C28" w:rsidRDefault="00880C28">
      <w:pPr>
        <w:pStyle w:val="ConsPlusNormal"/>
        <w:spacing w:before="220"/>
        <w:ind w:firstLine="540"/>
        <w:jc w:val="both"/>
      </w:pPr>
      <w:r>
        <w:t xml:space="preserve">4) несоблюдение ограничений и запретов и неисполнение обязанностей, которые установлены Федеральным </w:t>
      </w:r>
      <w:hyperlink r:id="rId220">
        <w:r>
          <w:rPr>
            <w:color w:val="0000FF"/>
          </w:rPr>
          <w:t>законом</w:t>
        </w:r>
      </w:hyperlink>
      <w:r>
        <w:t xml:space="preserve"> от 25 декабря 2008 года N 273-ФЗ "О противодействии коррупции" и другими федеральными законами;</w:t>
      </w:r>
    </w:p>
    <w:p w:rsidR="00880C28" w:rsidRDefault="00880C28">
      <w:pPr>
        <w:pStyle w:val="ConsPlusNormal"/>
        <w:jc w:val="both"/>
      </w:pPr>
      <w:r>
        <w:t>(</w:t>
      </w:r>
      <w:proofErr w:type="spellStart"/>
      <w:r>
        <w:t>пп</w:t>
      </w:r>
      <w:proofErr w:type="spellEnd"/>
      <w:r>
        <w:t xml:space="preserve">. 4 введен </w:t>
      </w:r>
      <w:hyperlink r:id="rId221">
        <w:r>
          <w:rPr>
            <w:color w:val="0000FF"/>
          </w:rPr>
          <w:t>Решением</w:t>
        </w:r>
      </w:hyperlink>
      <w:r>
        <w:t xml:space="preserve"> Муниципального совета муниципального образования муниципальный округ Васильевский от 22.12.2014 N 72)</w:t>
      </w:r>
    </w:p>
    <w:p w:rsidR="00880C28" w:rsidRDefault="00880C28">
      <w:pPr>
        <w:pStyle w:val="ConsPlusNormal"/>
        <w:spacing w:before="220"/>
        <w:ind w:firstLine="540"/>
        <w:jc w:val="both"/>
      </w:pPr>
      <w:r>
        <w:t>4-1) приобретение главой муниципального образования статуса иностранного агента;</w:t>
      </w:r>
    </w:p>
    <w:p w:rsidR="00880C28" w:rsidRDefault="00880C28">
      <w:pPr>
        <w:pStyle w:val="ConsPlusNormal"/>
        <w:jc w:val="both"/>
      </w:pPr>
      <w:r>
        <w:t>(</w:t>
      </w:r>
      <w:proofErr w:type="spellStart"/>
      <w:r>
        <w:t>пп</w:t>
      </w:r>
      <w:proofErr w:type="spellEnd"/>
      <w:r>
        <w:t xml:space="preserve">. 4-1 введен </w:t>
      </w:r>
      <w:hyperlink r:id="rId222">
        <w:r>
          <w:rPr>
            <w:color w:val="0000FF"/>
          </w:rPr>
          <w:t>Решением</w:t>
        </w:r>
      </w:hyperlink>
      <w:r>
        <w:t xml:space="preserve"> Муниципального совета муниципального образования Санкт-Петербурга муниципальный округ Васильевский от 11.12.2024 N 32)</w:t>
      </w:r>
    </w:p>
    <w:p w:rsidR="00880C28" w:rsidRDefault="00880C28">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80C28" w:rsidRDefault="00880C28">
      <w:pPr>
        <w:pStyle w:val="ConsPlusNormal"/>
        <w:jc w:val="both"/>
      </w:pPr>
      <w:r>
        <w:t>(</w:t>
      </w:r>
      <w:proofErr w:type="spellStart"/>
      <w:r>
        <w:t>пп</w:t>
      </w:r>
      <w:proofErr w:type="spellEnd"/>
      <w:r>
        <w:t xml:space="preserve">. 5 введен </w:t>
      </w:r>
      <w:hyperlink r:id="rId223">
        <w:r>
          <w:rPr>
            <w:color w:val="0000FF"/>
          </w:rPr>
          <w:t>Решением</w:t>
        </w:r>
      </w:hyperlink>
      <w:r>
        <w:t xml:space="preserve"> Муниципального совета муниципального образования муниципальный округ Васильевский от 22.12.2014 N 72)</w:t>
      </w:r>
    </w:p>
    <w:p w:rsidR="00880C28" w:rsidRDefault="00880C28">
      <w:pPr>
        <w:pStyle w:val="ConsPlusNormal"/>
        <w:spacing w:before="220"/>
        <w:ind w:firstLine="540"/>
        <w:jc w:val="both"/>
      </w:pPr>
      <w:r>
        <w:t xml:space="preserve">3. Инициатива депутатов муниципального совета муниципального образования об удалении </w:t>
      </w:r>
      <w:r>
        <w:lastRenderedPageBreak/>
        <w:t>главы муниципального образования в отставку, выдвинутая не менее чем одной третью от установленной численности депутатов муниципального совета муниципального образования, оформляется в виде обращения, которое вносится в муниципальный совет муниципального образования. Указанное обращение вносится вместе с проектом решения муниципального совета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Санкт-Петербурга - Губернатор Санкт-Петербурга уведомляются не позднее дня, следующего за днем внесения указанного обращения в муниципальный совет муниципального образования.</w:t>
      </w:r>
    </w:p>
    <w:p w:rsidR="00880C28" w:rsidRDefault="00880C28">
      <w:pPr>
        <w:pStyle w:val="ConsPlusNormal"/>
        <w:spacing w:before="220"/>
        <w:ind w:firstLine="540"/>
        <w:jc w:val="both"/>
      </w:pPr>
      <w:r>
        <w:t>4. Рассмотрение инициативы депутатов муниципального совета муниципального образования об удалении главы муниципального образования в отставку осуществляется с учетом мнения высшего должностного лица Санкт-Петербурга - Губернатора Санкт-Петербурга.</w:t>
      </w:r>
    </w:p>
    <w:p w:rsidR="00880C28" w:rsidRDefault="00880C28">
      <w:pPr>
        <w:pStyle w:val="ConsPlusNormal"/>
        <w:spacing w:before="220"/>
        <w:ind w:firstLine="540"/>
        <w:jc w:val="both"/>
      </w:pPr>
      <w:r>
        <w:t xml:space="preserve">5. В случае если при рассмотрении инициативы депутатов муниципального совета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 и(или) решений, действий (бездействия) главы муниципального образования, повлекших (повлекшего) наступление последствий, предусмотренных </w:t>
      </w:r>
      <w:hyperlink w:anchor="P1061">
        <w:r>
          <w:rPr>
            <w:color w:val="0000FF"/>
          </w:rPr>
          <w:t>подпунктами а)</w:t>
        </w:r>
      </w:hyperlink>
      <w:r>
        <w:t xml:space="preserve"> и </w:t>
      </w:r>
      <w:hyperlink w:anchor="P1062">
        <w:r>
          <w:rPr>
            <w:color w:val="0000FF"/>
          </w:rPr>
          <w:t>б) подпункта 1 части 2</w:t>
        </w:r>
      </w:hyperlink>
      <w:r>
        <w:t xml:space="preserve"> настоящей статьи, решение об удалении главы муниципального образования в отставку может быть принято только при согласии высшего должностного лица Санкт-Петербурга - Губернатора Санкт-Петербурга.</w:t>
      </w:r>
    </w:p>
    <w:p w:rsidR="00880C28" w:rsidRDefault="00880C28">
      <w:pPr>
        <w:pStyle w:val="ConsPlusNormal"/>
        <w:spacing w:before="220"/>
        <w:ind w:firstLine="540"/>
        <w:jc w:val="both"/>
      </w:pPr>
      <w:r>
        <w:t>6. Инициатива высшего должностного лица Санкт-Петербурга - Губернатора Санкт-Петербурга об удалении главы муниципального образования в отставку оформляется в виде обращения, которое вносится в муниципальный совет муниципального образования вместе с проектом соответствующего решения муниципального совета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муниципальный совет муниципального образования.</w:t>
      </w:r>
    </w:p>
    <w:p w:rsidR="00880C28" w:rsidRDefault="00880C28">
      <w:pPr>
        <w:pStyle w:val="ConsPlusNormal"/>
        <w:spacing w:before="220"/>
        <w:ind w:firstLine="540"/>
        <w:jc w:val="both"/>
      </w:pPr>
      <w:r>
        <w:t>7. Рассмотрение инициативы депутатов муниципального совета муниципального образования или высшего должностного лица Санкт-Петербурга - Губернатора Санкт-Петербурга об удалении главы муниципального образования в отставку осуществляется муниципальным советом муниципального образования в течение одного месяца со дня внесения соответствующего обращения.</w:t>
      </w:r>
    </w:p>
    <w:p w:rsidR="00880C28" w:rsidRDefault="00880C28">
      <w:pPr>
        <w:pStyle w:val="ConsPlusNormal"/>
        <w:spacing w:before="220"/>
        <w:ind w:firstLine="540"/>
        <w:jc w:val="both"/>
      </w:pPr>
      <w:r>
        <w:t>8. В случае если глава муниципального образования присутствует на заседании муниципального совета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муниципального совета муниципального образования, уполномоченного на это муниципальным советом муниципального образования.</w:t>
      </w:r>
    </w:p>
    <w:p w:rsidR="00880C28" w:rsidRDefault="00880C28">
      <w:pPr>
        <w:pStyle w:val="ConsPlusNormal"/>
        <w:spacing w:before="220"/>
        <w:ind w:firstLine="540"/>
        <w:jc w:val="both"/>
      </w:pPr>
      <w:r>
        <w:t>9. Решение муниципального совета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муниципального совета муниципального образования.</w:t>
      </w:r>
    </w:p>
    <w:p w:rsidR="00880C28" w:rsidRDefault="00880C28">
      <w:pPr>
        <w:pStyle w:val="ConsPlusNormal"/>
        <w:spacing w:before="220"/>
        <w:ind w:firstLine="540"/>
        <w:jc w:val="both"/>
      </w:pPr>
      <w:r>
        <w:t>10. Решение об удалении главы муниципального образования в отставку подписывается депутатом, председательствующим в заседании муниципального совета муниципального образования, на котором рассматривается вопрос об удалении главы муниципального образования в отставку.</w:t>
      </w:r>
    </w:p>
    <w:p w:rsidR="00880C28" w:rsidRDefault="00880C28">
      <w:pPr>
        <w:pStyle w:val="ConsPlusNormal"/>
        <w:spacing w:before="220"/>
        <w:ind w:firstLine="540"/>
        <w:jc w:val="both"/>
      </w:pPr>
      <w:r>
        <w:t>11. При рассмотрении и принятии муниципальным советом муниципального образования решения об удалении главы муниципального образования в отставку должны быть обеспечены:</w:t>
      </w:r>
    </w:p>
    <w:p w:rsidR="00880C28" w:rsidRDefault="00880C28">
      <w:pPr>
        <w:pStyle w:val="ConsPlusNormal"/>
        <w:spacing w:before="220"/>
        <w:ind w:firstLine="540"/>
        <w:jc w:val="both"/>
      </w:pPr>
      <w:r>
        <w:lastRenderedPageBreak/>
        <w:t>1) заблаговременное получение им уведомления о дате и месте проведения соответствующего заседания, а также ознакомление с обращением депутатов муниципального совета муниципального образования или высшего должностного лица Санкт-Петербурга - Губернатора Санкт-Петербурга и с проектом решения муниципального совета муниципального образования об удалении его в отставку;</w:t>
      </w:r>
    </w:p>
    <w:p w:rsidR="00880C28" w:rsidRDefault="00880C28">
      <w:pPr>
        <w:pStyle w:val="ConsPlusNormal"/>
        <w:spacing w:before="220"/>
        <w:ind w:firstLine="540"/>
        <w:jc w:val="both"/>
      </w:pPr>
      <w:r>
        <w:t>2) предоставление ему возможности дать депутатам муниципального совета муниципального образования объяснения по поводу обстоятельств, выдвигаемых в качестве основания для удаления в отставку.</w:t>
      </w:r>
    </w:p>
    <w:p w:rsidR="00880C28" w:rsidRDefault="00880C28">
      <w:pPr>
        <w:pStyle w:val="ConsPlusNormal"/>
        <w:spacing w:before="220"/>
        <w:ind w:firstLine="540"/>
        <w:jc w:val="both"/>
      </w:pPr>
      <w:r>
        <w:t>12. В случае если глава муниципального образования не согласен с решением муниципального совета муниципального образования об удалении его в отставку, он вправе в письменном виде изложить свое особое мнение.</w:t>
      </w:r>
    </w:p>
    <w:p w:rsidR="00880C28" w:rsidRDefault="00880C28">
      <w:pPr>
        <w:pStyle w:val="ConsPlusNormal"/>
        <w:spacing w:before="220"/>
        <w:ind w:firstLine="540"/>
        <w:jc w:val="both"/>
      </w:pPr>
      <w:r>
        <w:t>13. Решение муниципального совета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муниципального совета муниципального образования.</w:t>
      </w:r>
    </w:p>
    <w:p w:rsidR="00880C28" w:rsidRDefault="00880C28">
      <w:pPr>
        <w:pStyle w:val="ConsPlusNormal"/>
        <w:spacing w:before="220"/>
        <w:ind w:firstLine="540"/>
        <w:jc w:val="both"/>
      </w:pPr>
      <w:r>
        <w:t>14. В случае если инициатива депутатов муниципального совета муниципального образования или высшего должностного лица Санкт-Петербурга - Губернатора Санкт-Петербурга об удалении главы муниципального образования в отставку отклонена муниципальным советом муниципального образования, вопрос об удалении главы муниципального образования в отставку может быть вынесен на повторное рассмотрение муниципального совета муниципального образования не ранее чем через два месяца со дня проведения заседания муниципального совета муниципального образования, на котором рассматривался указанный вопрос.</w:t>
      </w:r>
    </w:p>
    <w:p w:rsidR="00880C28" w:rsidRDefault="00880C28">
      <w:pPr>
        <w:pStyle w:val="ConsPlusNormal"/>
        <w:spacing w:before="220"/>
        <w:ind w:firstLine="540"/>
        <w:jc w:val="both"/>
      </w:pPr>
      <w:r>
        <w:t>15. Глава муниципального образования, в отношении которого муниципальным советом муниципального образования принято решение об удалении его в отставку, вправе обратиться с заявлением об обжаловании указанного решения в суд в соответствии с Федеральным законом.</w:t>
      </w:r>
    </w:p>
    <w:p w:rsidR="00880C28" w:rsidRDefault="00880C28">
      <w:pPr>
        <w:pStyle w:val="ConsPlusNormal"/>
        <w:jc w:val="both"/>
      </w:pPr>
      <w:r>
        <w:t xml:space="preserve">(часть 15 введена </w:t>
      </w:r>
      <w:hyperlink r:id="rId224">
        <w:r>
          <w:rPr>
            <w:color w:val="0000FF"/>
          </w:rPr>
          <w:t>Решением</w:t>
        </w:r>
      </w:hyperlink>
      <w:r>
        <w:t xml:space="preserve"> Муниципального совета муниципального образования муниципальный округ Васильевский от 22.02.2018 N 05)</w:t>
      </w:r>
    </w:p>
    <w:p w:rsidR="00880C28" w:rsidRDefault="00880C28">
      <w:pPr>
        <w:pStyle w:val="ConsPlusNormal"/>
        <w:ind w:firstLine="540"/>
        <w:jc w:val="both"/>
      </w:pPr>
    </w:p>
    <w:p w:rsidR="00880C28" w:rsidRDefault="00880C28">
      <w:pPr>
        <w:pStyle w:val="ConsPlusTitle"/>
        <w:ind w:firstLine="540"/>
        <w:jc w:val="both"/>
        <w:outlineLvl w:val="1"/>
      </w:pPr>
      <w:r>
        <w:t>Статья 64. Ответственность органов местного самоуправления и должностных лиц местного самоуправления перед физическими и юридическими лицами</w:t>
      </w:r>
    </w:p>
    <w:p w:rsidR="00880C28" w:rsidRDefault="00880C28">
      <w:pPr>
        <w:pStyle w:val="ConsPlusNormal"/>
        <w:ind w:firstLine="540"/>
        <w:jc w:val="both"/>
      </w:pPr>
    </w:p>
    <w:p w:rsidR="00880C28" w:rsidRDefault="00880C28">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880C28" w:rsidRDefault="00880C28">
      <w:pPr>
        <w:pStyle w:val="ConsPlusNormal"/>
        <w:ind w:firstLine="540"/>
        <w:jc w:val="both"/>
      </w:pPr>
    </w:p>
    <w:p w:rsidR="00880C28" w:rsidRDefault="00880C28">
      <w:pPr>
        <w:pStyle w:val="ConsPlusTitle"/>
        <w:jc w:val="center"/>
        <w:outlineLvl w:val="0"/>
      </w:pPr>
      <w:r>
        <w:t>Глава 10. ЗАКЛЮЧИТЕЛЬНЫЕ ПОЛОЖЕНИЯ</w:t>
      </w:r>
    </w:p>
    <w:p w:rsidR="00880C28" w:rsidRDefault="00880C28">
      <w:pPr>
        <w:pStyle w:val="ConsPlusNormal"/>
        <w:ind w:firstLine="540"/>
        <w:jc w:val="both"/>
      </w:pPr>
    </w:p>
    <w:p w:rsidR="00880C28" w:rsidRDefault="00880C28">
      <w:pPr>
        <w:pStyle w:val="ConsPlusTitle"/>
        <w:ind w:firstLine="540"/>
        <w:jc w:val="both"/>
        <w:outlineLvl w:val="1"/>
      </w:pPr>
      <w:r>
        <w:t>Статья 65. Вступление в силу настоящего Устава</w:t>
      </w:r>
    </w:p>
    <w:p w:rsidR="00880C28" w:rsidRDefault="00880C28">
      <w:pPr>
        <w:pStyle w:val="ConsPlusNormal"/>
        <w:ind w:firstLine="540"/>
        <w:jc w:val="both"/>
      </w:pPr>
    </w:p>
    <w:p w:rsidR="00880C28" w:rsidRDefault="00880C28">
      <w:pPr>
        <w:pStyle w:val="ConsPlusNormal"/>
        <w:ind w:firstLine="540"/>
        <w:jc w:val="both"/>
      </w:pPr>
      <w:bookmarkStart w:id="18" w:name="P1096"/>
      <w:bookmarkEnd w:id="18"/>
      <w:r>
        <w:t>1. Настоящий Устав подлежит государственной регистрации в порядке, установленном федеральным законом.</w:t>
      </w:r>
    </w:p>
    <w:p w:rsidR="00880C28" w:rsidRDefault="00880C28">
      <w:pPr>
        <w:pStyle w:val="ConsPlusNormal"/>
        <w:spacing w:before="220"/>
        <w:ind w:firstLine="540"/>
        <w:jc w:val="both"/>
      </w:pPr>
      <w:bookmarkStart w:id="19" w:name="P1097"/>
      <w:bookmarkEnd w:id="19"/>
      <w:r>
        <w:t>2. Настоящий Устав вступает в силу после его официального опубликования (обнародования) в соответствии с законодательством.</w:t>
      </w:r>
    </w:p>
    <w:p w:rsidR="00880C28" w:rsidRDefault="00880C28">
      <w:pPr>
        <w:pStyle w:val="ConsPlusNormal"/>
        <w:spacing w:before="220"/>
        <w:ind w:firstLine="540"/>
        <w:jc w:val="both"/>
      </w:pPr>
      <w:r>
        <w:t xml:space="preserve">3. Со дня вступления в силу настоящего Устава признать утратившим силу </w:t>
      </w:r>
      <w:hyperlink r:id="rId225">
        <w:r>
          <w:rPr>
            <w:color w:val="0000FF"/>
          </w:rPr>
          <w:t>Устав</w:t>
        </w:r>
      </w:hyperlink>
      <w:r>
        <w:t xml:space="preserve"> муниципального образования муниципального округа N 8 Санкт-Петербурга, принятый решением муниципального совета муниципального образования муниципального округа N 8 Санкт-</w:t>
      </w:r>
      <w:r>
        <w:lastRenderedPageBreak/>
        <w:t>Петербурга от 31.08.2005 N 65, зарегистрированного Главным управлением Министерства юстиции Российской Федерации по Северо-Западному федеральному округу 07.10.2005, государственный регистрационный N RU 781010002005012.</w:t>
      </w:r>
    </w:p>
    <w:p w:rsidR="00880C28" w:rsidRDefault="00880C28">
      <w:pPr>
        <w:pStyle w:val="ConsPlusNormal"/>
        <w:ind w:firstLine="540"/>
        <w:jc w:val="both"/>
      </w:pPr>
    </w:p>
    <w:p w:rsidR="00880C28" w:rsidRDefault="00880C28">
      <w:pPr>
        <w:pStyle w:val="ConsPlusTitle"/>
        <w:ind w:firstLine="540"/>
        <w:jc w:val="both"/>
        <w:outlineLvl w:val="1"/>
      </w:pPr>
      <w:r>
        <w:t>Статья 66. Внесение изменений и дополнений в Устав муниципального образования</w:t>
      </w:r>
    </w:p>
    <w:p w:rsidR="00880C28" w:rsidRDefault="00880C28">
      <w:pPr>
        <w:pStyle w:val="ConsPlusNormal"/>
        <w:ind w:firstLine="540"/>
        <w:jc w:val="both"/>
      </w:pPr>
    </w:p>
    <w:p w:rsidR="00880C28" w:rsidRDefault="00880C28">
      <w:pPr>
        <w:pStyle w:val="ConsPlusNormal"/>
        <w:ind w:firstLine="540"/>
        <w:jc w:val="both"/>
      </w:pPr>
      <w:r>
        <w:t>1. Проект муниципального правового акта о внесении изменений и дополнений в настоящий Устав не позднее чем за 30 дней до дня рассмотрения вопроса о внесении изменений и дополнений в Устав подлежит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муниципального правового акта, а также порядка участия граждан в его обсуждении.</w:t>
      </w:r>
    </w:p>
    <w:p w:rsidR="00880C28" w:rsidRDefault="00880C28">
      <w:pPr>
        <w:pStyle w:val="ConsPlusNormal"/>
        <w:spacing w:before="220"/>
        <w:ind w:firstLine="540"/>
        <w:jc w:val="both"/>
      </w:pPr>
      <w:r>
        <w:t>1.1. Изменения и дополнения в устав муниципального образования вносятся муниципальным правовым актом, который может оформляться:</w:t>
      </w:r>
    </w:p>
    <w:p w:rsidR="00880C28" w:rsidRDefault="00880C28">
      <w:pPr>
        <w:pStyle w:val="ConsPlusNormal"/>
        <w:spacing w:before="220"/>
        <w:ind w:firstLine="540"/>
        <w:jc w:val="both"/>
      </w:pPr>
      <w:r>
        <w:t>1) решением муниципального совета муниципального образования, подписанным главой муниципального образования;</w:t>
      </w:r>
    </w:p>
    <w:p w:rsidR="00880C28" w:rsidRDefault="00880C28">
      <w:pPr>
        <w:pStyle w:val="ConsPlusNormal"/>
        <w:spacing w:before="220"/>
        <w:ind w:firstLine="540"/>
        <w:jc w:val="both"/>
      </w:pPr>
      <w:r>
        <w:t>2) отдельным нормативным правовым актом, принятым муниципальным советом муниципального образования и подписанным главой муниципального образования. В этом случае на данном правовом акте проставляются реквизиты решения муниципального совета муниципального образования о его принятии. Включение в такое решение муниципального совета муниципального образования переходных положений и(или) норм о вступлении в силу изменений и дополнений, вносимых в устав муниципального образования, не допускается.</w:t>
      </w:r>
    </w:p>
    <w:p w:rsidR="00880C28" w:rsidRDefault="00880C28">
      <w:pPr>
        <w:pStyle w:val="ConsPlusNormal"/>
        <w:jc w:val="both"/>
      </w:pPr>
      <w:r>
        <w:t xml:space="preserve">(часть 1.1 введена </w:t>
      </w:r>
      <w:hyperlink r:id="rId226">
        <w:r>
          <w:rPr>
            <w:color w:val="0000FF"/>
          </w:rPr>
          <w:t>Решением</w:t>
        </w:r>
      </w:hyperlink>
      <w:r>
        <w:t xml:space="preserve"> Муниципального совета муниципального образования муниципальный округ Васильевский от 22.02.2018 N 05)</w:t>
      </w:r>
    </w:p>
    <w:p w:rsidR="00880C28" w:rsidRDefault="00880C28">
      <w:pPr>
        <w:pStyle w:val="ConsPlusNormal"/>
        <w:spacing w:before="220"/>
        <w:ind w:firstLine="540"/>
        <w:jc w:val="both"/>
      </w:pPr>
      <w:r>
        <w:t xml:space="preserve">2. Не требуется официального опубликования (обнародования)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соответствии с </w:t>
      </w:r>
      <w:hyperlink r:id="rId227">
        <w:r>
          <w:rPr>
            <w:color w:val="0000FF"/>
          </w:rPr>
          <w:t>Конституцией</w:t>
        </w:r>
      </w:hyperlink>
      <w:r>
        <w:t xml:space="preserve"> Российской Федерации, федеральными законами.</w:t>
      </w:r>
    </w:p>
    <w:p w:rsidR="00880C28" w:rsidRDefault="00880C28">
      <w:pPr>
        <w:pStyle w:val="ConsPlusNormal"/>
        <w:spacing w:before="220"/>
        <w:ind w:firstLine="540"/>
        <w:jc w:val="both"/>
      </w:pPr>
      <w:r>
        <w:t xml:space="preserve">3. Муниципальный правовой акт о внесении изменений и дополнений в настоящий Устав принимается большинством в две трети голосов от установленной </w:t>
      </w:r>
      <w:hyperlink w:anchor="P461">
        <w:r>
          <w:rPr>
            <w:color w:val="0000FF"/>
          </w:rPr>
          <w:t>частью 1 статьи 28</w:t>
        </w:r>
      </w:hyperlink>
      <w:r>
        <w:t xml:space="preserve"> настоящего Устава численности депутатов муниципального совета муниципального образования.</w:t>
      </w:r>
    </w:p>
    <w:p w:rsidR="00880C28" w:rsidRDefault="00880C28">
      <w:pPr>
        <w:pStyle w:val="ConsPlusNormal"/>
        <w:spacing w:before="220"/>
        <w:ind w:firstLine="540"/>
        <w:jc w:val="both"/>
      </w:pPr>
      <w:r>
        <w:t>4. Муниципальный правовой акт о внесении изменений и дополнений в настоящий Устав муниципального образования подлежит государственной регистрации в органах юстиции в порядке, установленном федеральным законом.</w:t>
      </w:r>
    </w:p>
    <w:p w:rsidR="00880C28" w:rsidRDefault="00880C28">
      <w:pPr>
        <w:pStyle w:val="ConsPlusNormal"/>
        <w:spacing w:before="220"/>
        <w:ind w:firstLine="540"/>
        <w:jc w:val="both"/>
      </w:pPr>
      <w:r>
        <w:t>5. Муниципальный правовой акт о внесении изменений и дополнений в настоящий Устав подлежит официальному опубликованию (обнародованию) после его государственной регистрации и вступают в силу после его официального опубликования (обнародования).</w:t>
      </w:r>
    </w:p>
    <w:p w:rsidR="00880C28" w:rsidRDefault="00880C28">
      <w:pPr>
        <w:pStyle w:val="ConsPlusNormal"/>
        <w:spacing w:before="220"/>
        <w:ind w:firstLine="540"/>
        <w:jc w:val="both"/>
      </w:pPr>
      <w:r>
        <w:t>6.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880C28" w:rsidRDefault="00880C28">
      <w:pPr>
        <w:pStyle w:val="ConsPlusNormal"/>
        <w:spacing w:before="220"/>
        <w:ind w:firstLine="540"/>
        <w:jc w:val="both"/>
      </w:pPr>
      <w:r>
        <w:lastRenderedPageBreak/>
        <w:t>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880C28" w:rsidRDefault="00880C28">
      <w:pPr>
        <w:pStyle w:val="ConsPlusNormal"/>
        <w:spacing w:before="220"/>
        <w:ind w:firstLine="540"/>
        <w:jc w:val="both"/>
      </w:pPr>
      <w:r>
        <w:t xml:space="preserve">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Санкт-Петербурга, предусмотренного </w:t>
      </w:r>
      <w:hyperlink r:id="rId228">
        <w:r>
          <w:rPr>
            <w:color w:val="0000FF"/>
          </w:rPr>
          <w:t>частью 6 статьи 4</w:t>
        </w:r>
      </w:hyperlink>
      <w:r>
        <w:t xml:space="preserve"> Федерального закона "О государственной регистрации уставов муниципальных образований".</w:t>
      </w:r>
    </w:p>
    <w:p w:rsidR="00880C28" w:rsidRDefault="00880C28">
      <w:pPr>
        <w:pStyle w:val="ConsPlusNormal"/>
        <w:jc w:val="both"/>
      </w:pPr>
      <w:r>
        <w:t xml:space="preserve">(абзац введен </w:t>
      </w:r>
      <w:hyperlink r:id="rId229">
        <w:r>
          <w:rPr>
            <w:color w:val="0000FF"/>
          </w:rPr>
          <w:t>Решением</w:t>
        </w:r>
      </w:hyperlink>
      <w:r>
        <w:t xml:space="preserve"> Муниципального совета муниципального образования Санкт-Петербурга муниципальный округ Васильевский от 02.11.2022 N 20)</w:t>
      </w:r>
    </w:p>
    <w:p w:rsidR="00880C28" w:rsidRDefault="00880C28">
      <w:pPr>
        <w:pStyle w:val="ConsPlusNormal"/>
        <w:jc w:val="both"/>
      </w:pPr>
      <w:r>
        <w:t xml:space="preserve">(часть 6 в ред. </w:t>
      </w:r>
      <w:hyperlink r:id="rId230">
        <w:r>
          <w:rPr>
            <w:color w:val="0000FF"/>
          </w:rPr>
          <w:t>Решения</w:t>
        </w:r>
      </w:hyperlink>
      <w:r>
        <w:t xml:space="preserve"> Муниципального совета муниципального образования муниципальный округ Васильевский от 22.02.2018 N 05)</w:t>
      </w:r>
    </w:p>
    <w:p w:rsidR="00880C28" w:rsidRDefault="00880C28">
      <w:pPr>
        <w:pStyle w:val="ConsPlusNormal"/>
        <w:spacing w:before="220"/>
        <w:ind w:firstLine="540"/>
        <w:jc w:val="both"/>
      </w:pPr>
      <w:r>
        <w:t xml:space="preserve">7.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096">
        <w:r>
          <w:rPr>
            <w:color w:val="0000FF"/>
          </w:rPr>
          <w:t>пунктом 1</w:t>
        </w:r>
      </w:hyperlink>
      <w:r>
        <w:t xml:space="preserve"> и </w:t>
      </w:r>
      <w:hyperlink w:anchor="P1097">
        <w:r>
          <w:rPr>
            <w:color w:val="0000FF"/>
          </w:rPr>
          <w:t>пунктом 2 статьи 65</w:t>
        </w:r>
      </w:hyperlink>
      <w:r>
        <w:t xml:space="preserve"> настоящего Устава.</w:t>
      </w:r>
    </w:p>
    <w:p w:rsidR="00880C28" w:rsidRDefault="00880C28">
      <w:pPr>
        <w:pStyle w:val="ConsPlusNormal"/>
        <w:jc w:val="both"/>
      </w:pPr>
      <w:r>
        <w:t xml:space="preserve">(п. 7 введен </w:t>
      </w:r>
      <w:hyperlink r:id="rId231">
        <w:r>
          <w:rPr>
            <w:color w:val="0000FF"/>
          </w:rPr>
          <w:t>Решением</w:t>
        </w:r>
      </w:hyperlink>
      <w:r>
        <w:t xml:space="preserve"> Муниципального совета муниципального образования муниципальный округ Васильевский от 17.11.2011 N 37; в ред. </w:t>
      </w:r>
      <w:hyperlink r:id="rId232">
        <w:r>
          <w:rPr>
            <w:color w:val="0000FF"/>
          </w:rPr>
          <w:t>Решения</w:t>
        </w:r>
      </w:hyperlink>
      <w:r>
        <w:t xml:space="preserve"> Муниципального совета муниципального образования муниципальный округ Васильевский от 18.11.2016 N 33)</w:t>
      </w:r>
    </w:p>
    <w:p w:rsidR="00880C28" w:rsidRDefault="00880C28">
      <w:pPr>
        <w:pStyle w:val="ConsPlusNormal"/>
        <w:ind w:firstLine="540"/>
        <w:jc w:val="both"/>
      </w:pPr>
    </w:p>
    <w:p w:rsidR="00880C28" w:rsidRDefault="00880C28">
      <w:pPr>
        <w:pStyle w:val="ConsPlusTitle"/>
        <w:ind w:firstLine="540"/>
        <w:jc w:val="both"/>
        <w:outlineLvl w:val="1"/>
      </w:pPr>
      <w:r>
        <w:t xml:space="preserve">Статья 67. Исключена. - </w:t>
      </w:r>
      <w:hyperlink r:id="rId233">
        <w:r>
          <w:rPr>
            <w:color w:val="0000FF"/>
          </w:rPr>
          <w:t>Решение</w:t>
        </w:r>
      </w:hyperlink>
      <w:r>
        <w:t xml:space="preserve"> Муниципального совета муниципального образования муниципальный округ Васильевский от 18.11.2016 N 33.</w:t>
      </w:r>
    </w:p>
    <w:p w:rsidR="00880C28" w:rsidRDefault="00880C28">
      <w:pPr>
        <w:pStyle w:val="ConsPlusNormal"/>
        <w:jc w:val="both"/>
      </w:pPr>
    </w:p>
    <w:p w:rsidR="00880C28" w:rsidRDefault="00880C28">
      <w:pPr>
        <w:pStyle w:val="ConsPlusNormal"/>
        <w:jc w:val="both"/>
      </w:pPr>
    </w:p>
    <w:p w:rsidR="00880C28" w:rsidRDefault="00880C28">
      <w:pPr>
        <w:pStyle w:val="ConsPlusNormal"/>
        <w:pBdr>
          <w:bottom w:val="single" w:sz="6" w:space="0" w:color="auto"/>
        </w:pBdr>
        <w:spacing w:before="100" w:after="100"/>
        <w:jc w:val="both"/>
        <w:rPr>
          <w:sz w:val="2"/>
          <w:szCs w:val="2"/>
        </w:rPr>
      </w:pPr>
    </w:p>
    <w:p w:rsidR="00184ACE" w:rsidRDefault="00184ACE"/>
    <w:sectPr w:rsidR="00184ACE" w:rsidSect="00880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C28"/>
    <w:rsid w:val="00184ACE"/>
    <w:rsid w:val="00880C28"/>
    <w:rsid w:val="00B7188C"/>
    <w:rsid w:val="00FC4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8D53B7-41FB-42E6-85B5-E99D5B039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80C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880C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80C2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03426&amp;dst=100083" TargetMode="External"/><Relationship Id="rId21" Type="http://schemas.openxmlformats.org/officeDocument/2006/relationships/hyperlink" Target="https://login.consultant.ru/link/?req=doc&amp;base=SPB&amp;n=271802&amp;dst=100006" TargetMode="External"/><Relationship Id="rId42" Type="http://schemas.openxmlformats.org/officeDocument/2006/relationships/hyperlink" Target="https://login.consultant.ru/link/?req=doc&amp;base=SPB&amp;n=203568&amp;dst=100012" TargetMode="External"/><Relationship Id="rId63" Type="http://schemas.openxmlformats.org/officeDocument/2006/relationships/hyperlink" Target="https://login.consultant.ru/link/?req=doc&amp;base=SPB&amp;n=242407&amp;dst=100014" TargetMode="External"/><Relationship Id="rId84" Type="http://schemas.openxmlformats.org/officeDocument/2006/relationships/hyperlink" Target="https://login.consultant.ru/link/?req=doc&amp;base=SPB&amp;n=265757&amp;dst=100007" TargetMode="External"/><Relationship Id="rId138" Type="http://schemas.openxmlformats.org/officeDocument/2006/relationships/hyperlink" Target="https://login.consultant.ru/link/?req=doc&amp;base=SPB&amp;n=305586&amp;dst=100027" TargetMode="External"/><Relationship Id="rId159" Type="http://schemas.openxmlformats.org/officeDocument/2006/relationships/hyperlink" Target="https://login.consultant.ru/link/?req=doc&amp;base=SPB&amp;n=202669&amp;dst=100037" TargetMode="External"/><Relationship Id="rId170" Type="http://schemas.openxmlformats.org/officeDocument/2006/relationships/hyperlink" Target="https://login.consultant.ru/link/?req=doc&amp;base=SPB&amp;n=203566&amp;dst=100020" TargetMode="External"/><Relationship Id="rId191" Type="http://schemas.openxmlformats.org/officeDocument/2006/relationships/hyperlink" Target="https://login.consultant.ru/link/?req=doc&amp;base=SPB&amp;n=305586&amp;dst=100044" TargetMode="External"/><Relationship Id="rId205" Type="http://schemas.openxmlformats.org/officeDocument/2006/relationships/hyperlink" Target="https://login.consultant.ru/link/?req=doc&amp;base=RZR&amp;n=520154" TargetMode="External"/><Relationship Id="rId226" Type="http://schemas.openxmlformats.org/officeDocument/2006/relationships/hyperlink" Target="https://login.consultant.ru/link/?req=doc&amp;base=SPB&amp;n=203568&amp;dst=100033" TargetMode="External"/><Relationship Id="rId107" Type="http://schemas.openxmlformats.org/officeDocument/2006/relationships/hyperlink" Target="https://login.consultant.ru/link/?req=doc&amp;base=SPB&amp;n=203425&amp;dst=100063" TargetMode="External"/><Relationship Id="rId11" Type="http://schemas.openxmlformats.org/officeDocument/2006/relationships/hyperlink" Target="https://login.consultant.ru/link/?req=doc&amp;base=SPB&amp;n=203422&amp;dst=100006" TargetMode="External"/><Relationship Id="rId32" Type="http://schemas.openxmlformats.org/officeDocument/2006/relationships/hyperlink" Target="https://login.consultant.ru/link/?req=doc&amp;base=SPB&amp;n=305586&amp;dst=100013" TargetMode="External"/><Relationship Id="rId53" Type="http://schemas.openxmlformats.org/officeDocument/2006/relationships/hyperlink" Target="https://login.consultant.ru/link/?req=doc&amp;base=SPB&amp;n=265757&amp;dst=100009" TargetMode="External"/><Relationship Id="rId74" Type="http://schemas.openxmlformats.org/officeDocument/2006/relationships/hyperlink" Target="https://login.consultant.ru/link/?req=doc&amp;base=SPB&amp;n=265757&amp;dst=100007" TargetMode="External"/><Relationship Id="rId128" Type="http://schemas.openxmlformats.org/officeDocument/2006/relationships/hyperlink" Target="https://login.consultant.ru/link/?req=doc&amp;base=SPB&amp;n=203521&amp;dst=100049" TargetMode="External"/><Relationship Id="rId149" Type="http://schemas.openxmlformats.org/officeDocument/2006/relationships/hyperlink" Target="https://login.consultant.ru/link/?req=doc&amp;base=SPB&amp;n=203426&amp;dst=100090" TargetMode="External"/><Relationship Id="rId5" Type="http://schemas.openxmlformats.org/officeDocument/2006/relationships/hyperlink" Target="https://login.consultant.ru/link/?req=doc&amp;base=SPB&amp;n=202670&amp;dst=100007" TargetMode="External"/><Relationship Id="rId95" Type="http://schemas.openxmlformats.org/officeDocument/2006/relationships/hyperlink" Target="https://login.consultant.ru/link/?req=doc&amp;base=SPB&amp;n=203521&amp;dst=100038" TargetMode="External"/><Relationship Id="rId160" Type="http://schemas.openxmlformats.org/officeDocument/2006/relationships/hyperlink" Target="https://login.consultant.ru/link/?req=doc&amp;base=SPB&amp;n=203425&amp;dst=100069" TargetMode="External"/><Relationship Id="rId181" Type="http://schemas.openxmlformats.org/officeDocument/2006/relationships/hyperlink" Target="https://login.consultant.ru/link/?req=doc&amp;base=SPB&amp;n=305586&amp;dst=100036" TargetMode="External"/><Relationship Id="rId216" Type="http://schemas.openxmlformats.org/officeDocument/2006/relationships/hyperlink" Target="https://login.consultant.ru/link/?req=doc&amp;base=SPB&amp;n=305586&amp;dst=100048" TargetMode="External"/><Relationship Id="rId22" Type="http://schemas.openxmlformats.org/officeDocument/2006/relationships/hyperlink" Target="https://login.consultant.ru/link/?req=doc&amp;base=SPB&amp;n=305586&amp;dst=100006" TargetMode="External"/><Relationship Id="rId43" Type="http://schemas.openxmlformats.org/officeDocument/2006/relationships/hyperlink" Target="https://login.consultant.ru/link/?req=doc&amp;base=SPB&amp;n=234947&amp;dst=100010" TargetMode="External"/><Relationship Id="rId64" Type="http://schemas.openxmlformats.org/officeDocument/2006/relationships/hyperlink" Target="https://login.consultant.ru/link/?req=doc&amp;base=SPB&amp;n=305586&amp;dst=100020" TargetMode="External"/><Relationship Id="rId118" Type="http://schemas.openxmlformats.org/officeDocument/2006/relationships/hyperlink" Target="https://login.consultant.ru/link/?req=doc&amp;base=SPB&amp;n=203378&amp;dst=100012" TargetMode="External"/><Relationship Id="rId139" Type="http://schemas.openxmlformats.org/officeDocument/2006/relationships/hyperlink" Target="https://login.consultant.ru/link/?req=doc&amp;base=SPB&amp;n=234947&amp;dst=100037" TargetMode="External"/><Relationship Id="rId80" Type="http://schemas.openxmlformats.org/officeDocument/2006/relationships/hyperlink" Target="https://login.consultant.ru/link/?req=doc&amp;base=SPB&amp;n=291272" TargetMode="External"/><Relationship Id="rId85" Type="http://schemas.openxmlformats.org/officeDocument/2006/relationships/hyperlink" Target="https://login.consultant.ru/link/?req=doc&amp;base=SPB&amp;n=291272" TargetMode="External"/><Relationship Id="rId150" Type="http://schemas.openxmlformats.org/officeDocument/2006/relationships/hyperlink" Target="https://login.consultant.ru/link/?req=doc&amp;base=SPB&amp;n=203426&amp;dst=100094" TargetMode="External"/><Relationship Id="rId155" Type="http://schemas.openxmlformats.org/officeDocument/2006/relationships/hyperlink" Target="https://login.consultant.ru/link/?req=doc&amp;base=SPB&amp;n=203425&amp;dst=100047" TargetMode="External"/><Relationship Id="rId171" Type="http://schemas.openxmlformats.org/officeDocument/2006/relationships/hyperlink" Target="https://login.consultant.ru/link/?req=doc&amp;base=SPB&amp;n=203568&amp;dst=100023" TargetMode="External"/><Relationship Id="rId176" Type="http://schemas.openxmlformats.org/officeDocument/2006/relationships/hyperlink" Target="https://login.consultant.ru/link/?req=doc&amp;base=RZR&amp;n=2875" TargetMode="External"/><Relationship Id="rId192" Type="http://schemas.openxmlformats.org/officeDocument/2006/relationships/hyperlink" Target="https://login.consultant.ru/link/?req=doc&amp;base=SPB&amp;n=203425&amp;dst=100071" TargetMode="External"/><Relationship Id="rId197" Type="http://schemas.openxmlformats.org/officeDocument/2006/relationships/hyperlink" Target="https://login.consultant.ru/link/?req=doc&amp;base=SPB&amp;n=319922&amp;dst=100014" TargetMode="External"/><Relationship Id="rId206" Type="http://schemas.openxmlformats.org/officeDocument/2006/relationships/hyperlink" Target="https://login.consultant.ru/link/?req=doc&amp;base=SPB&amp;n=203426&amp;dst=100149" TargetMode="External"/><Relationship Id="rId227" Type="http://schemas.openxmlformats.org/officeDocument/2006/relationships/hyperlink" Target="https://login.consultant.ru/link/?req=doc&amp;base=RZR&amp;n=2875" TargetMode="External"/><Relationship Id="rId201" Type="http://schemas.openxmlformats.org/officeDocument/2006/relationships/hyperlink" Target="https://login.consultant.ru/link/?req=doc&amp;base=SPB&amp;n=203568&amp;dst=100027" TargetMode="External"/><Relationship Id="rId222" Type="http://schemas.openxmlformats.org/officeDocument/2006/relationships/hyperlink" Target="https://login.consultant.ru/link/?req=doc&amp;base=SPB&amp;n=305586&amp;dst=100051" TargetMode="External"/><Relationship Id="rId12" Type="http://schemas.openxmlformats.org/officeDocument/2006/relationships/hyperlink" Target="https://login.consultant.ru/link/?req=doc&amp;base=SPB&amp;n=203425&amp;dst=100006" TargetMode="External"/><Relationship Id="rId17" Type="http://schemas.openxmlformats.org/officeDocument/2006/relationships/hyperlink" Target="https://login.consultant.ru/link/?req=doc&amp;base=SPB&amp;n=203568&amp;dst=100007" TargetMode="External"/><Relationship Id="rId33" Type="http://schemas.openxmlformats.org/officeDocument/2006/relationships/hyperlink" Target="https://login.consultant.ru/link/?req=doc&amp;base=SPB&amp;n=202669&amp;dst=100014" TargetMode="External"/><Relationship Id="rId38" Type="http://schemas.openxmlformats.org/officeDocument/2006/relationships/hyperlink" Target="https://login.consultant.ru/link/?req=doc&amp;base=SPB&amp;n=234947&amp;dst=100008" TargetMode="External"/><Relationship Id="rId59" Type="http://schemas.openxmlformats.org/officeDocument/2006/relationships/hyperlink" Target="https://login.consultant.ru/link/?req=doc&amp;base=SPB&amp;n=271802&amp;dst=100008" TargetMode="External"/><Relationship Id="rId103" Type="http://schemas.openxmlformats.org/officeDocument/2006/relationships/hyperlink" Target="https://login.consultant.ru/link/?req=doc&amp;base=SPB&amp;n=203426&amp;dst=100076" TargetMode="External"/><Relationship Id="rId108" Type="http://schemas.openxmlformats.org/officeDocument/2006/relationships/hyperlink" Target="https://login.consultant.ru/link/?req=doc&amp;base=SPB&amp;n=203425&amp;dst=100065" TargetMode="External"/><Relationship Id="rId124" Type="http://schemas.openxmlformats.org/officeDocument/2006/relationships/hyperlink" Target="https://login.consultant.ru/link/?req=doc&amp;base=RZR&amp;n=2875" TargetMode="External"/><Relationship Id="rId129" Type="http://schemas.openxmlformats.org/officeDocument/2006/relationships/hyperlink" Target="https://login.consultant.ru/link/?req=doc&amp;base=SPB&amp;n=202669&amp;dst=100032" TargetMode="External"/><Relationship Id="rId54" Type="http://schemas.openxmlformats.org/officeDocument/2006/relationships/hyperlink" Target="https://login.consultant.ru/link/?req=doc&amp;base=SPB&amp;n=242407&amp;dst=100011" TargetMode="External"/><Relationship Id="rId70" Type="http://schemas.openxmlformats.org/officeDocument/2006/relationships/hyperlink" Target="https://login.consultant.ru/link/?req=doc&amp;base=SPB&amp;n=319922&amp;dst=100008" TargetMode="External"/><Relationship Id="rId75" Type="http://schemas.openxmlformats.org/officeDocument/2006/relationships/hyperlink" Target="https://login.consultant.ru/link/?req=doc&amp;base=SPB&amp;n=265757&amp;dst=100007" TargetMode="External"/><Relationship Id="rId91" Type="http://schemas.openxmlformats.org/officeDocument/2006/relationships/hyperlink" Target="https://login.consultant.ru/link/?req=doc&amp;base=SPB&amp;n=265757&amp;dst=100007" TargetMode="External"/><Relationship Id="rId96" Type="http://schemas.openxmlformats.org/officeDocument/2006/relationships/hyperlink" Target="https://login.consultant.ru/link/?req=doc&amp;base=SPB&amp;n=234947&amp;dst=100035" TargetMode="External"/><Relationship Id="rId140" Type="http://schemas.openxmlformats.org/officeDocument/2006/relationships/hyperlink" Target="https://login.consultant.ru/link/?req=doc&amp;base=SPB&amp;n=305586&amp;dst=100029" TargetMode="External"/><Relationship Id="rId145" Type="http://schemas.openxmlformats.org/officeDocument/2006/relationships/hyperlink" Target="https://login.consultant.ru/link/?req=doc&amp;base=SPB&amp;n=203425&amp;dst=100045" TargetMode="External"/><Relationship Id="rId161" Type="http://schemas.openxmlformats.org/officeDocument/2006/relationships/hyperlink" Target="https://login.consultant.ru/link/?req=doc&amp;base=SPB&amp;n=203422&amp;dst=100016" TargetMode="External"/><Relationship Id="rId166" Type="http://schemas.openxmlformats.org/officeDocument/2006/relationships/hyperlink" Target="https://login.consultant.ru/link/?req=doc&amp;base=SPB&amp;n=203425&amp;dst=100051" TargetMode="External"/><Relationship Id="rId182" Type="http://schemas.openxmlformats.org/officeDocument/2006/relationships/hyperlink" Target="https://login.consultant.ru/link/?req=doc&amp;base=SPB&amp;n=320513&amp;dst=100008" TargetMode="External"/><Relationship Id="rId187" Type="http://schemas.openxmlformats.org/officeDocument/2006/relationships/hyperlink" Target="https://login.consultant.ru/link/?req=doc&amp;base=SPB&amp;n=305586&amp;dst=100043" TargetMode="External"/><Relationship Id="rId217" Type="http://schemas.openxmlformats.org/officeDocument/2006/relationships/hyperlink" Target="https://login.consultant.ru/link/?req=doc&amp;base=SPB&amp;n=305586&amp;dst=100050" TargetMode="External"/><Relationship Id="rId1" Type="http://schemas.openxmlformats.org/officeDocument/2006/relationships/styles" Target="styles.xml"/><Relationship Id="rId6" Type="http://schemas.openxmlformats.org/officeDocument/2006/relationships/hyperlink" Target="https://login.consultant.ru/link/?req=doc&amp;base=SPB&amp;n=202671&amp;dst=100007" TargetMode="External"/><Relationship Id="rId212" Type="http://schemas.openxmlformats.org/officeDocument/2006/relationships/hyperlink" Target="https://login.consultant.ru/link/?req=doc&amp;base=SPB&amp;n=203568&amp;dst=100029" TargetMode="External"/><Relationship Id="rId233" Type="http://schemas.openxmlformats.org/officeDocument/2006/relationships/hyperlink" Target="https://login.consultant.ru/link/?req=doc&amp;base=SPB&amp;n=203426&amp;dst=100154" TargetMode="External"/><Relationship Id="rId23" Type="http://schemas.openxmlformats.org/officeDocument/2006/relationships/hyperlink" Target="https://login.consultant.ru/link/?req=doc&amp;base=SPB&amp;n=319922&amp;dst=100006" TargetMode="External"/><Relationship Id="rId28" Type="http://schemas.openxmlformats.org/officeDocument/2006/relationships/hyperlink" Target="https://login.consultant.ru/link/?req=doc&amp;base=SPB&amp;n=305586&amp;dst=100008" TargetMode="External"/><Relationship Id="rId49" Type="http://schemas.openxmlformats.org/officeDocument/2006/relationships/hyperlink" Target="https://login.consultant.ru/link/?req=doc&amp;base=SPB&amp;n=305586&amp;dst=100015" TargetMode="External"/><Relationship Id="rId114" Type="http://schemas.openxmlformats.org/officeDocument/2006/relationships/hyperlink" Target="https://login.consultant.ru/link/?req=doc&amp;base=SPB&amp;n=202669&amp;dst=100024" TargetMode="External"/><Relationship Id="rId119" Type="http://schemas.openxmlformats.org/officeDocument/2006/relationships/hyperlink" Target="https://login.consultant.ru/link/?req=doc&amp;base=SPB&amp;n=202669&amp;dst=100030" TargetMode="External"/><Relationship Id="rId44" Type="http://schemas.openxmlformats.org/officeDocument/2006/relationships/hyperlink" Target="https://login.consultant.ru/link/?req=doc&amp;base=SPB&amp;n=234947&amp;dst=100011" TargetMode="External"/><Relationship Id="rId60" Type="http://schemas.openxmlformats.org/officeDocument/2006/relationships/hyperlink" Target="https://login.consultant.ru/link/?req=doc&amp;base=SPB&amp;n=234947&amp;dst=100017" TargetMode="External"/><Relationship Id="rId65" Type="http://schemas.openxmlformats.org/officeDocument/2006/relationships/hyperlink" Target="https://login.consultant.ru/link/?req=doc&amp;base=SPB&amp;n=305586&amp;dst=100021" TargetMode="External"/><Relationship Id="rId81" Type="http://schemas.openxmlformats.org/officeDocument/2006/relationships/hyperlink" Target="https://login.consultant.ru/link/?req=doc&amp;base=SPB&amp;n=291272" TargetMode="External"/><Relationship Id="rId86" Type="http://schemas.openxmlformats.org/officeDocument/2006/relationships/hyperlink" Target="https://login.consultant.ru/link/?req=doc&amp;base=SPB&amp;n=265757&amp;dst=100007" TargetMode="External"/><Relationship Id="rId130" Type="http://schemas.openxmlformats.org/officeDocument/2006/relationships/hyperlink" Target="https://login.consultant.ru/link/?req=doc&amp;base=SPB&amp;n=265757&amp;dst=100007" TargetMode="External"/><Relationship Id="rId135" Type="http://schemas.openxmlformats.org/officeDocument/2006/relationships/hyperlink" Target="https://login.consultant.ru/link/?req=doc&amp;base=SPB&amp;n=305586&amp;dst=100024" TargetMode="External"/><Relationship Id="rId151" Type="http://schemas.openxmlformats.org/officeDocument/2006/relationships/hyperlink" Target="https://login.consultant.ru/link/?req=doc&amp;base=SPB&amp;n=265757&amp;dst=100025" TargetMode="External"/><Relationship Id="rId156" Type="http://schemas.openxmlformats.org/officeDocument/2006/relationships/hyperlink" Target="https://login.consultant.ru/link/?req=doc&amp;base=SPB&amp;n=203426&amp;dst=100098" TargetMode="External"/><Relationship Id="rId177" Type="http://schemas.openxmlformats.org/officeDocument/2006/relationships/hyperlink" Target="https://login.consultant.ru/link/?req=doc&amp;base=SPB&amp;n=313876" TargetMode="External"/><Relationship Id="rId198" Type="http://schemas.openxmlformats.org/officeDocument/2006/relationships/hyperlink" Target="https://login.consultant.ru/link/?req=doc&amp;base=SPB&amp;n=242407&amp;dst=100028" TargetMode="External"/><Relationship Id="rId172" Type="http://schemas.openxmlformats.org/officeDocument/2006/relationships/hyperlink" Target="https://login.consultant.ru/link/?req=doc&amp;base=SPB&amp;n=203426&amp;dst=100101" TargetMode="External"/><Relationship Id="rId193" Type="http://schemas.openxmlformats.org/officeDocument/2006/relationships/hyperlink" Target="https://login.consultant.ru/link/?req=doc&amp;base=SPB&amp;n=242407&amp;dst=100022" TargetMode="External"/><Relationship Id="rId202" Type="http://schemas.openxmlformats.org/officeDocument/2006/relationships/hyperlink" Target="https://login.consultant.ru/link/?req=doc&amp;base=SPB&amp;n=203426&amp;dst=100146" TargetMode="External"/><Relationship Id="rId207" Type="http://schemas.openxmlformats.org/officeDocument/2006/relationships/hyperlink" Target="https://login.consultant.ru/link/?req=doc&amp;base=RZR&amp;n=520154" TargetMode="External"/><Relationship Id="rId223" Type="http://schemas.openxmlformats.org/officeDocument/2006/relationships/hyperlink" Target="https://login.consultant.ru/link/?req=doc&amp;base=SPB&amp;n=203567&amp;dst=100026" TargetMode="External"/><Relationship Id="rId228" Type="http://schemas.openxmlformats.org/officeDocument/2006/relationships/hyperlink" Target="https://login.consultant.ru/link/?req=doc&amp;base=RZR&amp;n=501474&amp;dst=33" TargetMode="External"/><Relationship Id="rId13" Type="http://schemas.openxmlformats.org/officeDocument/2006/relationships/hyperlink" Target="https://login.consultant.ru/link/?req=doc&amp;base=SPB&amp;n=203566&amp;dst=100006" TargetMode="External"/><Relationship Id="rId18" Type="http://schemas.openxmlformats.org/officeDocument/2006/relationships/hyperlink" Target="https://login.consultant.ru/link/?req=doc&amp;base=SPB&amp;n=234947&amp;dst=100006" TargetMode="External"/><Relationship Id="rId39" Type="http://schemas.openxmlformats.org/officeDocument/2006/relationships/hyperlink" Target="https://login.consultant.ru/link/?req=doc&amp;base=SPB&amp;n=242407&amp;dst=100008" TargetMode="External"/><Relationship Id="rId109" Type="http://schemas.openxmlformats.org/officeDocument/2006/relationships/hyperlink" Target="https://login.consultant.ru/link/?req=doc&amp;base=SPB&amp;n=203426&amp;dst=100080" TargetMode="External"/><Relationship Id="rId34" Type="http://schemas.openxmlformats.org/officeDocument/2006/relationships/hyperlink" Target="https://login.consultant.ru/link/?req=doc&amp;base=SPB&amp;n=202669&amp;dst=100015" TargetMode="External"/><Relationship Id="rId50" Type="http://schemas.openxmlformats.org/officeDocument/2006/relationships/hyperlink" Target="https://login.consultant.ru/link/?req=doc&amp;base=RZR&amp;n=422007" TargetMode="External"/><Relationship Id="rId55" Type="http://schemas.openxmlformats.org/officeDocument/2006/relationships/hyperlink" Target="https://login.consultant.ru/link/?req=doc&amp;base=SPB&amp;n=305586&amp;dst=100017" TargetMode="External"/><Relationship Id="rId76" Type="http://schemas.openxmlformats.org/officeDocument/2006/relationships/hyperlink" Target="https://login.consultant.ru/link/?req=doc&amp;base=SPB&amp;n=291272" TargetMode="External"/><Relationship Id="rId97" Type="http://schemas.openxmlformats.org/officeDocument/2006/relationships/hyperlink" Target="https://login.consultant.ru/link/?req=doc&amp;base=SPB&amp;n=234947&amp;dst=100036" TargetMode="External"/><Relationship Id="rId104" Type="http://schemas.openxmlformats.org/officeDocument/2006/relationships/hyperlink" Target="https://login.consultant.ru/link/?req=doc&amp;base=RZR&amp;n=494960" TargetMode="External"/><Relationship Id="rId120" Type="http://schemas.openxmlformats.org/officeDocument/2006/relationships/hyperlink" Target="https://login.consultant.ru/link/?req=doc&amp;base=SPB&amp;n=202669&amp;dst=100031" TargetMode="External"/><Relationship Id="rId125" Type="http://schemas.openxmlformats.org/officeDocument/2006/relationships/hyperlink" Target="https://login.consultant.ru/link/?req=doc&amp;base=RZR&amp;n=2875" TargetMode="External"/><Relationship Id="rId141" Type="http://schemas.openxmlformats.org/officeDocument/2006/relationships/hyperlink" Target="https://login.consultant.ru/link/?req=doc&amp;base=SPB&amp;n=203422&amp;dst=100015" TargetMode="External"/><Relationship Id="rId146" Type="http://schemas.openxmlformats.org/officeDocument/2006/relationships/hyperlink" Target="https://login.consultant.ru/link/?req=doc&amp;base=SPB&amp;n=203521&amp;dst=100054" TargetMode="External"/><Relationship Id="rId167" Type="http://schemas.openxmlformats.org/officeDocument/2006/relationships/hyperlink" Target="https://login.consultant.ru/link/?req=doc&amp;base=SPB&amp;n=203425&amp;dst=100052" TargetMode="External"/><Relationship Id="rId188" Type="http://schemas.openxmlformats.org/officeDocument/2006/relationships/hyperlink" Target="http://msmov.spb.ru" TargetMode="External"/><Relationship Id="rId7" Type="http://schemas.openxmlformats.org/officeDocument/2006/relationships/hyperlink" Target="https://login.consultant.ru/link/?req=doc&amp;base=SPB&amp;n=203377&amp;dst=100007" TargetMode="External"/><Relationship Id="rId71" Type="http://schemas.openxmlformats.org/officeDocument/2006/relationships/hyperlink" Target="https://login.consultant.ru/link/?req=doc&amp;base=SPB&amp;n=203425&amp;dst=100014" TargetMode="External"/><Relationship Id="rId92" Type="http://schemas.openxmlformats.org/officeDocument/2006/relationships/hyperlink" Target="https://login.consultant.ru/link/?req=doc&amp;base=SPB&amp;n=265757&amp;dst=100007" TargetMode="External"/><Relationship Id="rId162" Type="http://schemas.openxmlformats.org/officeDocument/2006/relationships/hyperlink" Target="https://login.consultant.ru/link/?req=doc&amp;base=SPB&amp;n=305586&amp;dst=100033" TargetMode="External"/><Relationship Id="rId183" Type="http://schemas.openxmlformats.org/officeDocument/2006/relationships/hyperlink" Target="https://login.consultant.ru/link/?req=doc&amp;base=RZR&amp;n=520119" TargetMode="External"/><Relationship Id="rId213" Type="http://schemas.openxmlformats.org/officeDocument/2006/relationships/hyperlink" Target="https://login.consultant.ru/link/?req=doc&amp;base=RZR&amp;n=2875" TargetMode="External"/><Relationship Id="rId218" Type="http://schemas.openxmlformats.org/officeDocument/2006/relationships/hyperlink" Target="https://login.consultant.ru/link/?req=doc&amp;base=RZR&amp;n=520154" TargetMode="External"/><Relationship Id="rId234"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SPB&amp;n=319922&amp;dst=100007" TargetMode="External"/><Relationship Id="rId24" Type="http://schemas.openxmlformats.org/officeDocument/2006/relationships/hyperlink" Target="https://login.consultant.ru/link/?req=doc&amp;base=SPB&amp;n=320513&amp;dst=100006" TargetMode="External"/><Relationship Id="rId40" Type="http://schemas.openxmlformats.org/officeDocument/2006/relationships/hyperlink" Target="https://login.consultant.ru/link/?req=doc&amp;base=SPB&amp;n=203521&amp;dst=100007" TargetMode="External"/><Relationship Id="rId45" Type="http://schemas.openxmlformats.org/officeDocument/2006/relationships/hyperlink" Target="https://login.consultant.ru/link/?req=doc&amp;base=SPB&amp;n=203521&amp;dst=100009" TargetMode="External"/><Relationship Id="rId66" Type="http://schemas.openxmlformats.org/officeDocument/2006/relationships/hyperlink" Target="https://login.consultant.ru/link/?req=doc&amp;base=SPB&amp;n=265757&amp;dst=100011" TargetMode="External"/><Relationship Id="rId87" Type="http://schemas.openxmlformats.org/officeDocument/2006/relationships/hyperlink" Target="https://login.consultant.ru/link/?req=doc&amp;base=SPB&amp;n=265757&amp;dst=100007" TargetMode="External"/><Relationship Id="rId110" Type="http://schemas.openxmlformats.org/officeDocument/2006/relationships/hyperlink" Target="https://login.consultant.ru/link/?req=doc&amp;base=SPB&amp;n=305586&amp;dst=100023" TargetMode="External"/><Relationship Id="rId115" Type="http://schemas.openxmlformats.org/officeDocument/2006/relationships/hyperlink" Target="https://login.consultant.ru/link/?req=doc&amp;base=SPB&amp;n=202669&amp;dst=100025" TargetMode="External"/><Relationship Id="rId131" Type="http://schemas.openxmlformats.org/officeDocument/2006/relationships/hyperlink" Target="https://login.consultant.ru/link/?req=doc&amp;base=RZR&amp;n=495137" TargetMode="External"/><Relationship Id="rId136" Type="http://schemas.openxmlformats.org/officeDocument/2006/relationships/hyperlink" Target="https://login.consultant.ru/link/?req=doc&amp;base=SPB&amp;n=242407&amp;dst=100019" TargetMode="External"/><Relationship Id="rId157" Type="http://schemas.openxmlformats.org/officeDocument/2006/relationships/hyperlink" Target="https://login.consultant.ru/link/?req=doc&amp;base=SPB&amp;n=203426&amp;dst=100100" TargetMode="External"/><Relationship Id="rId178" Type="http://schemas.openxmlformats.org/officeDocument/2006/relationships/hyperlink" Target="https://login.consultant.ru/link/?req=doc&amp;base=RZR&amp;n=487010" TargetMode="External"/><Relationship Id="rId61" Type="http://schemas.openxmlformats.org/officeDocument/2006/relationships/hyperlink" Target="https://login.consultant.ru/link/?req=doc&amp;base=SPB&amp;n=265757&amp;dst=100010" TargetMode="External"/><Relationship Id="rId82" Type="http://schemas.openxmlformats.org/officeDocument/2006/relationships/hyperlink" Target="https://login.consultant.ru/link/?req=doc&amp;base=SPB&amp;n=265757&amp;dst=100007" TargetMode="External"/><Relationship Id="rId152" Type="http://schemas.openxmlformats.org/officeDocument/2006/relationships/hyperlink" Target="https://login.consultant.ru/link/?req=doc&amp;base=SPB&amp;n=203425&amp;dst=100067" TargetMode="External"/><Relationship Id="rId173" Type="http://schemas.openxmlformats.org/officeDocument/2006/relationships/hyperlink" Target="https://login.consultant.ru/link/?req=doc&amp;base=SPB&amp;n=305586&amp;dst=100034" TargetMode="External"/><Relationship Id="rId194" Type="http://schemas.openxmlformats.org/officeDocument/2006/relationships/hyperlink" Target="https://login.consultant.ru/link/?req=doc&amp;base=SPB&amp;n=265757&amp;dst=100032" TargetMode="External"/><Relationship Id="rId199" Type="http://schemas.openxmlformats.org/officeDocument/2006/relationships/hyperlink" Target="https://login.consultant.ru/link/?req=doc&amp;base=RZR&amp;n=2875" TargetMode="External"/><Relationship Id="rId203" Type="http://schemas.openxmlformats.org/officeDocument/2006/relationships/hyperlink" Target="https://login.consultant.ru/link/?req=doc&amp;base=RZR&amp;n=520154" TargetMode="External"/><Relationship Id="rId208" Type="http://schemas.openxmlformats.org/officeDocument/2006/relationships/hyperlink" Target="https://login.consultant.ru/link/?req=doc&amp;base=RZR&amp;n=2875" TargetMode="External"/><Relationship Id="rId229" Type="http://schemas.openxmlformats.org/officeDocument/2006/relationships/hyperlink" Target="https://login.consultant.ru/link/?req=doc&amp;base=SPB&amp;n=265757&amp;dst=100034" TargetMode="External"/><Relationship Id="rId19" Type="http://schemas.openxmlformats.org/officeDocument/2006/relationships/hyperlink" Target="https://login.consultant.ru/link/?req=doc&amp;base=SPB&amp;n=242407&amp;dst=100006" TargetMode="External"/><Relationship Id="rId224" Type="http://schemas.openxmlformats.org/officeDocument/2006/relationships/hyperlink" Target="https://login.consultant.ru/link/?req=doc&amp;base=SPB&amp;n=203568&amp;dst=100031" TargetMode="External"/><Relationship Id="rId14" Type="http://schemas.openxmlformats.org/officeDocument/2006/relationships/hyperlink" Target="https://login.consultant.ru/link/?req=doc&amp;base=SPB&amp;n=203567&amp;dst=100006" TargetMode="External"/><Relationship Id="rId30" Type="http://schemas.openxmlformats.org/officeDocument/2006/relationships/hyperlink" Target="https://login.consultant.ru/link/?req=doc&amp;base=SPB&amp;n=305586&amp;dst=100009" TargetMode="External"/><Relationship Id="rId35" Type="http://schemas.openxmlformats.org/officeDocument/2006/relationships/hyperlink" Target="https://login.consultant.ru/link/?req=doc&amp;base=SPB&amp;n=202669&amp;dst=100017" TargetMode="External"/><Relationship Id="rId56" Type="http://schemas.openxmlformats.org/officeDocument/2006/relationships/hyperlink" Target="https://login.consultant.ru/link/?req=doc&amp;base=SPB&amp;n=305586&amp;dst=100018" TargetMode="External"/><Relationship Id="rId77" Type="http://schemas.openxmlformats.org/officeDocument/2006/relationships/hyperlink" Target="https://login.consultant.ru/link/?req=doc&amp;base=SPB&amp;n=265757&amp;dst=100007" TargetMode="External"/><Relationship Id="rId100" Type="http://schemas.openxmlformats.org/officeDocument/2006/relationships/hyperlink" Target="https://login.consultant.ru/link/?req=doc&amp;base=SPB&amp;n=203568&amp;dst=100013" TargetMode="External"/><Relationship Id="rId105" Type="http://schemas.openxmlformats.org/officeDocument/2006/relationships/hyperlink" Target="https://login.consultant.ru/link/?req=doc&amp;base=SPB&amp;n=203426&amp;dst=100078" TargetMode="External"/><Relationship Id="rId126" Type="http://schemas.openxmlformats.org/officeDocument/2006/relationships/hyperlink" Target="https://login.consultant.ru/link/?req=doc&amp;base=SPB&amp;n=242407&amp;dst=100017" TargetMode="External"/><Relationship Id="rId147" Type="http://schemas.openxmlformats.org/officeDocument/2006/relationships/hyperlink" Target="https://login.consultant.ru/link/?req=doc&amp;base=SPB&amp;n=265757&amp;dst=100023" TargetMode="External"/><Relationship Id="rId168" Type="http://schemas.openxmlformats.org/officeDocument/2006/relationships/hyperlink" Target="https://login.consultant.ru/link/?req=doc&amp;base=SPB&amp;n=202669&amp;dst=100040" TargetMode="External"/><Relationship Id="rId8" Type="http://schemas.openxmlformats.org/officeDocument/2006/relationships/hyperlink" Target="https://login.consultant.ru/link/?req=doc&amp;base=SPB&amp;n=203378&amp;dst=100006" TargetMode="External"/><Relationship Id="rId51" Type="http://schemas.openxmlformats.org/officeDocument/2006/relationships/hyperlink" Target="https://login.consultant.ru/link/?req=doc&amp;base=SPB&amp;n=203521&amp;dst=100020" TargetMode="External"/><Relationship Id="rId72" Type="http://schemas.openxmlformats.org/officeDocument/2006/relationships/hyperlink" Target="https://login.consultant.ru/link/?req=doc&amp;base=SPB&amp;n=265757&amp;dst=100007" TargetMode="External"/><Relationship Id="rId93" Type="http://schemas.openxmlformats.org/officeDocument/2006/relationships/hyperlink" Target="https://login.consultant.ru/link/?req=doc&amp;base=SPB&amp;n=291272" TargetMode="External"/><Relationship Id="rId98" Type="http://schemas.openxmlformats.org/officeDocument/2006/relationships/hyperlink" Target="https://login.consultant.ru/link/?req=doc&amp;base=RZR&amp;n=2875" TargetMode="External"/><Relationship Id="rId121" Type="http://schemas.openxmlformats.org/officeDocument/2006/relationships/hyperlink" Target="https://login.consultant.ru/link/?req=doc&amp;base=SPB&amp;n=203426&amp;dst=100085" TargetMode="External"/><Relationship Id="rId142" Type="http://schemas.openxmlformats.org/officeDocument/2006/relationships/hyperlink" Target="https://login.consultant.ru/link/?req=doc&amp;base=SPB&amp;n=305586&amp;dst=100031" TargetMode="External"/><Relationship Id="rId163" Type="http://schemas.openxmlformats.org/officeDocument/2006/relationships/hyperlink" Target="https://login.consultant.ru/link/?req=doc&amp;base=SPB&amp;n=203425&amp;dst=100049" TargetMode="External"/><Relationship Id="rId184" Type="http://schemas.openxmlformats.org/officeDocument/2006/relationships/hyperlink" Target="https://login.consultant.ru/link/?req=doc&amp;base=SPB&amp;n=305586&amp;dst=100038" TargetMode="External"/><Relationship Id="rId189" Type="http://schemas.openxmlformats.org/officeDocument/2006/relationships/hyperlink" Target="http://pravo-minjust.ru" TargetMode="External"/><Relationship Id="rId219" Type="http://schemas.openxmlformats.org/officeDocument/2006/relationships/hyperlink" Target="https://login.consultant.ru/link/?req=doc&amp;base=RZR&amp;n=2875" TargetMode="External"/><Relationship Id="rId3" Type="http://schemas.openxmlformats.org/officeDocument/2006/relationships/webSettings" Target="webSettings.xml"/><Relationship Id="rId214" Type="http://schemas.openxmlformats.org/officeDocument/2006/relationships/hyperlink" Target="https://login.consultant.ru/link/?req=doc&amp;base=SPB&amp;n=313876" TargetMode="External"/><Relationship Id="rId230" Type="http://schemas.openxmlformats.org/officeDocument/2006/relationships/hyperlink" Target="https://login.consultant.ru/link/?req=doc&amp;base=SPB&amp;n=203568&amp;dst=100037" TargetMode="External"/><Relationship Id="rId235" Type="http://schemas.openxmlformats.org/officeDocument/2006/relationships/theme" Target="theme/theme1.xml"/><Relationship Id="rId25" Type="http://schemas.openxmlformats.org/officeDocument/2006/relationships/hyperlink" Target="https://login.consultant.ru/link/?req=doc&amp;base=RZR&amp;n=2875" TargetMode="External"/><Relationship Id="rId46" Type="http://schemas.openxmlformats.org/officeDocument/2006/relationships/hyperlink" Target="https://login.consultant.ru/link/?req=doc&amp;base=SPB&amp;n=242407&amp;dst=100009" TargetMode="External"/><Relationship Id="rId67" Type="http://schemas.openxmlformats.org/officeDocument/2006/relationships/hyperlink" Target="https://login.consultant.ru/link/?req=doc&amp;base=SPB&amp;n=234947&amp;dst=100031" TargetMode="External"/><Relationship Id="rId116" Type="http://schemas.openxmlformats.org/officeDocument/2006/relationships/hyperlink" Target="https://login.consultant.ru/link/?req=doc&amp;base=SPB&amp;n=202669&amp;dst=100026" TargetMode="External"/><Relationship Id="rId137" Type="http://schemas.openxmlformats.org/officeDocument/2006/relationships/hyperlink" Target="https://login.consultant.ru/link/?req=doc&amp;base=SPB&amp;n=265757&amp;dst=100021" TargetMode="External"/><Relationship Id="rId158" Type="http://schemas.openxmlformats.org/officeDocument/2006/relationships/hyperlink" Target="https://login.consultant.ru/link/?req=doc&amp;base=SPB&amp;n=203426&amp;dst=100100" TargetMode="External"/><Relationship Id="rId20" Type="http://schemas.openxmlformats.org/officeDocument/2006/relationships/hyperlink" Target="https://login.consultant.ru/link/?req=doc&amp;base=SPB&amp;n=265757&amp;dst=100006" TargetMode="External"/><Relationship Id="rId41" Type="http://schemas.openxmlformats.org/officeDocument/2006/relationships/hyperlink" Target="https://login.consultant.ru/link/?req=doc&amp;base=SPB&amp;n=203568&amp;dst=100010" TargetMode="External"/><Relationship Id="rId62" Type="http://schemas.openxmlformats.org/officeDocument/2006/relationships/hyperlink" Target="https://login.consultant.ru/link/?req=doc&amp;base=SPB&amp;n=234947&amp;dst=100025" TargetMode="External"/><Relationship Id="rId83" Type="http://schemas.openxmlformats.org/officeDocument/2006/relationships/hyperlink" Target="https://login.consultant.ru/link/?req=doc&amp;base=SPB&amp;n=291272" TargetMode="External"/><Relationship Id="rId88" Type="http://schemas.openxmlformats.org/officeDocument/2006/relationships/hyperlink" Target="https://login.consultant.ru/link/?req=doc&amp;base=SPB&amp;n=265757&amp;dst=100007" TargetMode="External"/><Relationship Id="rId111" Type="http://schemas.openxmlformats.org/officeDocument/2006/relationships/hyperlink" Target="https://login.consultant.ru/link/?req=doc&amp;base=SPB&amp;n=203568&amp;dst=100015" TargetMode="External"/><Relationship Id="rId132" Type="http://schemas.openxmlformats.org/officeDocument/2006/relationships/hyperlink" Target="https://login.consultant.ru/link/?req=doc&amp;base=RZR&amp;n=501480" TargetMode="External"/><Relationship Id="rId153" Type="http://schemas.openxmlformats.org/officeDocument/2006/relationships/hyperlink" Target="https://login.consultant.ru/link/?req=doc&amp;base=SPB&amp;n=203426&amp;dst=100096" TargetMode="External"/><Relationship Id="rId174" Type="http://schemas.openxmlformats.org/officeDocument/2006/relationships/hyperlink" Target="https://login.consultant.ru/link/?req=doc&amp;base=SPB&amp;n=265757&amp;dst=100029" TargetMode="External"/><Relationship Id="rId179" Type="http://schemas.openxmlformats.org/officeDocument/2006/relationships/hyperlink" Target="https://login.consultant.ru/link/?req=doc&amp;base=SPB&amp;n=319922&amp;dst=100012" TargetMode="External"/><Relationship Id="rId195" Type="http://schemas.openxmlformats.org/officeDocument/2006/relationships/hyperlink" Target="https://login.consultant.ru/link/?req=doc&amp;base=SPB&amp;n=242407&amp;dst=100025" TargetMode="External"/><Relationship Id="rId209" Type="http://schemas.openxmlformats.org/officeDocument/2006/relationships/hyperlink" Target="https://login.consultant.ru/link/?req=doc&amp;base=SPB&amp;n=313876" TargetMode="External"/><Relationship Id="rId190" Type="http://schemas.openxmlformats.org/officeDocument/2006/relationships/hyperlink" Target="http://&#1087;&#1088;&#1072;&#1074;&#1086;-&#1084;&#1080;&#1085;&#1102;&#1089;&#1090;.&#1088;&#1092;" TargetMode="External"/><Relationship Id="rId204" Type="http://schemas.openxmlformats.org/officeDocument/2006/relationships/hyperlink" Target="https://login.consultant.ru/link/?req=doc&amp;base=SPB&amp;n=203426&amp;dst=100147" TargetMode="External"/><Relationship Id="rId220" Type="http://schemas.openxmlformats.org/officeDocument/2006/relationships/hyperlink" Target="https://login.consultant.ru/link/?req=doc&amp;base=RZR&amp;n=495137" TargetMode="External"/><Relationship Id="rId225" Type="http://schemas.openxmlformats.org/officeDocument/2006/relationships/hyperlink" Target="https://login.consultant.ru/link/?req=doc&amp;base=SPB&amp;n=71024" TargetMode="External"/><Relationship Id="rId15" Type="http://schemas.openxmlformats.org/officeDocument/2006/relationships/hyperlink" Target="https://login.consultant.ru/link/?req=doc&amp;base=SPB&amp;n=203426&amp;dst=100006" TargetMode="External"/><Relationship Id="rId36" Type="http://schemas.openxmlformats.org/officeDocument/2006/relationships/hyperlink" Target="https://login.consultant.ru/link/?req=doc&amp;base=SPB&amp;n=203568&amp;dst=100008" TargetMode="External"/><Relationship Id="rId57" Type="http://schemas.openxmlformats.org/officeDocument/2006/relationships/hyperlink" Target="https://login.consultant.ru/link/?req=doc&amp;base=SPB&amp;n=242407&amp;dst=100012" TargetMode="External"/><Relationship Id="rId106" Type="http://schemas.openxmlformats.org/officeDocument/2006/relationships/hyperlink" Target="https://login.consultant.ru/link/?req=doc&amp;base=SPB&amp;n=265757&amp;dst=100019" TargetMode="External"/><Relationship Id="rId127" Type="http://schemas.openxmlformats.org/officeDocument/2006/relationships/hyperlink" Target="https://login.consultant.ru/link/?req=doc&amp;base=SPB&amp;n=203568&amp;dst=100017" TargetMode="External"/><Relationship Id="rId10" Type="http://schemas.openxmlformats.org/officeDocument/2006/relationships/hyperlink" Target="https://login.consultant.ru/link/?req=doc&amp;base=SPB&amp;n=203424&amp;dst=100006" TargetMode="External"/><Relationship Id="rId31" Type="http://schemas.openxmlformats.org/officeDocument/2006/relationships/hyperlink" Target="https://login.consultant.ru/link/?req=doc&amp;base=SPB&amp;n=305586&amp;dst=100012" TargetMode="External"/><Relationship Id="rId52" Type="http://schemas.openxmlformats.org/officeDocument/2006/relationships/hyperlink" Target="https://login.consultant.ru/link/?req=doc&amp;base=SPB&amp;n=305586&amp;dst=100016" TargetMode="External"/><Relationship Id="rId73" Type="http://schemas.openxmlformats.org/officeDocument/2006/relationships/hyperlink" Target="https://login.consultant.ru/link/?req=doc&amp;base=SPB&amp;n=265757&amp;dst=100007" TargetMode="External"/><Relationship Id="rId78" Type="http://schemas.openxmlformats.org/officeDocument/2006/relationships/hyperlink" Target="https://login.consultant.ru/link/?req=doc&amp;base=RZR&amp;n=2875" TargetMode="External"/><Relationship Id="rId94" Type="http://schemas.openxmlformats.org/officeDocument/2006/relationships/hyperlink" Target="https://login.consultant.ru/link/?req=doc&amp;base=SPB&amp;n=265757&amp;dst=100007" TargetMode="External"/><Relationship Id="rId99" Type="http://schemas.openxmlformats.org/officeDocument/2006/relationships/hyperlink" Target="https://login.consultant.ru/link/?req=doc&amp;base=SPB&amp;n=313876" TargetMode="External"/><Relationship Id="rId101" Type="http://schemas.openxmlformats.org/officeDocument/2006/relationships/hyperlink" Target="https://login.consultant.ru/link/?req=doc&amp;base=SPB&amp;n=203567&amp;dst=100029" TargetMode="External"/><Relationship Id="rId122" Type="http://schemas.openxmlformats.org/officeDocument/2006/relationships/hyperlink" Target="https://login.consultant.ru/link/?req=doc&amp;base=SPB&amp;n=313876" TargetMode="External"/><Relationship Id="rId143" Type="http://schemas.openxmlformats.org/officeDocument/2006/relationships/hyperlink" Target="https://login.consultant.ru/link/?req=doc&amp;base=SPB&amp;n=203426&amp;dst=100087" TargetMode="External"/><Relationship Id="rId148" Type="http://schemas.openxmlformats.org/officeDocument/2006/relationships/hyperlink" Target="https://login.consultant.ru/link/?req=doc&amp;base=SPB&amp;n=203568&amp;dst=100019" TargetMode="External"/><Relationship Id="rId164" Type="http://schemas.openxmlformats.org/officeDocument/2006/relationships/hyperlink" Target="https://login.consultant.ru/link/?req=doc&amp;base=SPB&amp;n=319922&amp;dst=100011" TargetMode="External"/><Relationship Id="rId169" Type="http://schemas.openxmlformats.org/officeDocument/2006/relationships/hyperlink" Target="https://login.consultant.ru/link/?req=doc&amp;base=SPB&amp;n=265757&amp;dst=100027" TargetMode="External"/><Relationship Id="rId185" Type="http://schemas.openxmlformats.org/officeDocument/2006/relationships/hyperlink" Target="https://login.consultant.ru/link/?req=doc&amp;base=SPB&amp;n=305586&amp;dst=100041" TargetMode="External"/><Relationship Id="rId4" Type="http://schemas.openxmlformats.org/officeDocument/2006/relationships/hyperlink" Target="https://login.consultant.ru/link/?req=doc&amp;base=SPB&amp;n=202669&amp;dst=100006" TargetMode="External"/><Relationship Id="rId9" Type="http://schemas.openxmlformats.org/officeDocument/2006/relationships/hyperlink" Target="https://login.consultant.ru/link/?req=doc&amp;base=SPB&amp;n=203423&amp;dst=100006" TargetMode="External"/><Relationship Id="rId180" Type="http://schemas.openxmlformats.org/officeDocument/2006/relationships/hyperlink" Target="https://login.consultant.ru/link/?req=doc&amp;base=SPB&amp;n=203426&amp;dst=100134" TargetMode="External"/><Relationship Id="rId210" Type="http://schemas.openxmlformats.org/officeDocument/2006/relationships/hyperlink" Target="https://login.consultant.ru/link/?req=doc&amp;base=RZR&amp;n=2875" TargetMode="External"/><Relationship Id="rId215" Type="http://schemas.openxmlformats.org/officeDocument/2006/relationships/hyperlink" Target="https://login.consultant.ru/link/?req=doc&amp;base=SPB&amp;n=203521&amp;dst=100058" TargetMode="External"/><Relationship Id="rId26" Type="http://schemas.openxmlformats.org/officeDocument/2006/relationships/hyperlink" Target="https://login.consultant.ru/link/?req=doc&amp;base=RZR&amp;n=501319" TargetMode="External"/><Relationship Id="rId231" Type="http://schemas.openxmlformats.org/officeDocument/2006/relationships/hyperlink" Target="https://login.consultant.ru/link/?req=doc&amp;base=SPB&amp;n=202669&amp;dst=100044" TargetMode="External"/><Relationship Id="rId47" Type="http://schemas.openxmlformats.org/officeDocument/2006/relationships/hyperlink" Target="https://login.consultant.ru/link/?req=doc&amp;base=SPB&amp;n=234947&amp;dst=100013" TargetMode="External"/><Relationship Id="rId68" Type="http://schemas.openxmlformats.org/officeDocument/2006/relationships/hyperlink" Target="https://login.consultant.ru/link/?req=doc&amp;base=SPB&amp;n=234947&amp;dst=100032" TargetMode="External"/><Relationship Id="rId89" Type="http://schemas.openxmlformats.org/officeDocument/2006/relationships/hyperlink" Target="https://login.consultant.ru/link/?req=doc&amp;base=SPB&amp;n=265757&amp;dst=100007" TargetMode="External"/><Relationship Id="rId112" Type="http://schemas.openxmlformats.org/officeDocument/2006/relationships/hyperlink" Target="https://login.consultant.ru/link/?req=doc&amp;base=SPB&amp;n=203426&amp;dst=100082" TargetMode="External"/><Relationship Id="rId133" Type="http://schemas.openxmlformats.org/officeDocument/2006/relationships/hyperlink" Target="https://login.consultant.ru/link/?req=doc&amp;base=RZR&amp;n=495137&amp;dst=336" TargetMode="External"/><Relationship Id="rId154" Type="http://schemas.openxmlformats.org/officeDocument/2006/relationships/hyperlink" Target="https://login.consultant.ru/link/?req=doc&amp;base=SPB&amp;n=305586&amp;dst=100032" TargetMode="External"/><Relationship Id="rId175" Type="http://schemas.openxmlformats.org/officeDocument/2006/relationships/hyperlink" Target="https://login.consultant.ru/link/?req=doc&amp;base=SPB&amp;n=265757&amp;dst=100030" TargetMode="External"/><Relationship Id="rId196" Type="http://schemas.openxmlformats.org/officeDocument/2006/relationships/hyperlink" Target="https://login.consultant.ru/link/?req=doc&amp;base=SPB&amp;n=242407&amp;dst=100027" TargetMode="External"/><Relationship Id="rId200" Type="http://schemas.openxmlformats.org/officeDocument/2006/relationships/hyperlink" Target="https://login.consultant.ru/link/?req=doc&amp;base=RZR&amp;n=520154" TargetMode="External"/><Relationship Id="rId16" Type="http://schemas.openxmlformats.org/officeDocument/2006/relationships/hyperlink" Target="https://login.consultant.ru/link/?req=doc&amp;base=SPB&amp;n=203521&amp;dst=100006" TargetMode="External"/><Relationship Id="rId221" Type="http://schemas.openxmlformats.org/officeDocument/2006/relationships/hyperlink" Target="https://login.consultant.ru/link/?req=doc&amp;base=SPB&amp;n=203567&amp;dst=100024" TargetMode="External"/><Relationship Id="rId37" Type="http://schemas.openxmlformats.org/officeDocument/2006/relationships/hyperlink" Target="https://login.consultant.ru/link/?req=doc&amp;base=SPB&amp;n=234947&amp;dst=100007" TargetMode="External"/><Relationship Id="rId58" Type="http://schemas.openxmlformats.org/officeDocument/2006/relationships/hyperlink" Target="https://login.consultant.ru/link/?req=doc&amp;base=SPB&amp;n=271802&amp;dst=100007" TargetMode="External"/><Relationship Id="rId79" Type="http://schemas.openxmlformats.org/officeDocument/2006/relationships/hyperlink" Target="https://login.consultant.ru/link/?req=doc&amp;base=SPB&amp;n=313876" TargetMode="External"/><Relationship Id="rId102" Type="http://schemas.openxmlformats.org/officeDocument/2006/relationships/hyperlink" Target="https://login.consultant.ru/link/?req=doc&amp;base=SPB&amp;n=203567&amp;dst=100031" TargetMode="External"/><Relationship Id="rId123" Type="http://schemas.openxmlformats.org/officeDocument/2006/relationships/hyperlink" Target="https://login.consultant.ru/link/?req=doc&amp;base=SPB&amp;n=319922&amp;dst=100010" TargetMode="External"/><Relationship Id="rId144" Type="http://schemas.openxmlformats.org/officeDocument/2006/relationships/hyperlink" Target="https://login.consultant.ru/link/?req=doc&amp;base=SPB&amp;n=203425&amp;dst=100043" TargetMode="External"/><Relationship Id="rId90" Type="http://schemas.openxmlformats.org/officeDocument/2006/relationships/hyperlink" Target="https://login.consultant.ru/link/?req=doc&amp;base=SPB&amp;n=265757&amp;dst=100007" TargetMode="External"/><Relationship Id="rId165" Type="http://schemas.openxmlformats.org/officeDocument/2006/relationships/hyperlink" Target="https://login.consultant.ru/link/?req=doc&amp;base=SPB&amp;n=203567&amp;dst=100012" TargetMode="External"/><Relationship Id="rId186" Type="http://schemas.openxmlformats.org/officeDocument/2006/relationships/hyperlink" Target="https://login.consultant.ru/link/?req=doc&amp;base=SPB&amp;n=320513&amp;dst=100010" TargetMode="External"/><Relationship Id="rId211" Type="http://schemas.openxmlformats.org/officeDocument/2006/relationships/hyperlink" Target="https://login.consultant.ru/link/?req=doc&amp;base=SPB&amp;n=313876" TargetMode="External"/><Relationship Id="rId232" Type="http://schemas.openxmlformats.org/officeDocument/2006/relationships/hyperlink" Target="https://login.consultant.ru/link/?req=doc&amp;base=SPB&amp;n=203426&amp;dst=100153" TargetMode="External"/><Relationship Id="rId27" Type="http://schemas.openxmlformats.org/officeDocument/2006/relationships/hyperlink" Target="https://login.consultant.ru/link/?req=doc&amp;base=SPB&amp;n=313876&amp;dst=100983" TargetMode="External"/><Relationship Id="rId48" Type="http://schemas.openxmlformats.org/officeDocument/2006/relationships/hyperlink" Target="https://login.consultant.ru/link/?req=doc&amp;base=SPB&amp;n=234947&amp;dst=100015" TargetMode="External"/><Relationship Id="rId69" Type="http://schemas.openxmlformats.org/officeDocument/2006/relationships/hyperlink" Target="https://login.consultant.ru/link/?req=doc&amp;base=SPB&amp;n=203426&amp;dst=100007" TargetMode="External"/><Relationship Id="rId113" Type="http://schemas.openxmlformats.org/officeDocument/2006/relationships/hyperlink" Target="https://login.consultant.ru/link/?req=doc&amp;base=SPB&amp;n=202669&amp;dst=100022" TargetMode="External"/><Relationship Id="rId134" Type="http://schemas.openxmlformats.org/officeDocument/2006/relationships/hyperlink" Target="https://login.consultant.ru/link/?req=doc&amp;base=RZR&amp;n=495137&amp;dst=3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66</Pages>
  <Words>33664</Words>
  <Characters>191889</Characters>
  <Application>Microsoft Office Word</Application>
  <DocSecurity>0</DocSecurity>
  <Lines>1599</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Sovet</dc:creator>
  <cp:keywords/>
  <dc:description/>
  <cp:lastModifiedBy>Sovet</cp:lastModifiedBy>
  <cp:revision>2</cp:revision>
  <dcterms:created xsi:type="dcterms:W3CDTF">2025-12-12T09:44:00Z</dcterms:created>
  <dcterms:modified xsi:type="dcterms:W3CDTF">2025-12-12T11:00:00Z</dcterms:modified>
</cp:coreProperties>
</file>